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3A" w:rsidRPr="0012272E" w:rsidRDefault="00F8673A" w:rsidP="00F8673A">
      <w:pPr>
        <w:rPr>
          <w:lang w:val="hr-HR"/>
        </w:rPr>
      </w:pPr>
      <w:r w:rsidRPr="0012272E">
        <w:rPr>
          <w:lang w:val="hr-HR"/>
        </w:rPr>
        <w:t xml:space="preserve">ID: </w:t>
      </w:r>
      <w:r w:rsidR="002F7D54">
        <w:rPr>
          <w:lang w:val="hr-HR"/>
        </w:rPr>
        <w:t>125-3/24/5</w:t>
      </w:r>
    </w:p>
    <w:p w:rsidR="00F8673A" w:rsidRPr="0012272E" w:rsidRDefault="00F8673A" w:rsidP="00F8673A">
      <w:pPr>
        <w:rPr>
          <w:lang w:val="hr-HR"/>
        </w:rPr>
      </w:pPr>
      <w:r w:rsidRPr="0012272E">
        <w:rPr>
          <w:lang w:val="hr-HR"/>
        </w:rPr>
        <w:t xml:space="preserve">Ur.br.: </w:t>
      </w:r>
      <w:r w:rsidR="002D1F9A">
        <w:rPr>
          <w:lang w:val="hr-HR"/>
        </w:rPr>
        <w:t>110-30-24-2</w:t>
      </w:r>
    </w:p>
    <w:p w:rsidR="00F8673A" w:rsidRPr="0012272E" w:rsidRDefault="00F8673A" w:rsidP="00F8673A">
      <w:pPr>
        <w:rPr>
          <w:sz w:val="22"/>
          <w:szCs w:val="22"/>
          <w:lang w:val="hr-HR"/>
        </w:rPr>
      </w:pPr>
      <w:r w:rsidRPr="0012272E">
        <w:rPr>
          <w:lang w:val="hr-HR"/>
        </w:rPr>
        <w:t xml:space="preserve">Zagreb, </w:t>
      </w:r>
      <w:r w:rsidR="002D1F9A">
        <w:rPr>
          <w:lang w:val="hr-HR"/>
        </w:rPr>
        <w:t>1</w:t>
      </w:r>
      <w:r w:rsidR="002F7D54">
        <w:rPr>
          <w:lang w:val="hr-HR"/>
        </w:rPr>
        <w:t>5</w:t>
      </w:r>
      <w:r w:rsidRPr="0012272E">
        <w:rPr>
          <w:lang w:val="hr-HR"/>
        </w:rPr>
        <w:t xml:space="preserve">. </w:t>
      </w:r>
      <w:r w:rsidR="002F7D54">
        <w:rPr>
          <w:lang w:val="hr-HR"/>
        </w:rPr>
        <w:t>svibnja</w:t>
      </w:r>
      <w:r w:rsidR="003F6D1F">
        <w:rPr>
          <w:lang w:val="hr-HR"/>
        </w:rPr>
        <w:t xml:space="preserve"> 2024</w:t>
      </w:r>
      <w:r w:rsidRPr="0012272E">
        <w:rPr>
          <w:lang w:val="hr-HR"/>
        </w:rPr>
        <w:t>.</w:t>
      </w:r>
    </w:p>
    <w:p w:rsidR="00F8673A" w:rsidRPr="0012272E" w:rsidRDefault="00F8673A" w:rsidP="00F8673A">
      <w:pPr>
        <w:spacing w:line="276" w:lineRule="auto"/>
        <w:rPr>
          <w:b/>
          <w:lang w:val="hr-HR"/>
        </w:rPr>
      </w:pPr>
    </w:p>
    <w:p w:rsidR="00F8673A" w:rsidRPr="00306FB9" w:rsidRDefault="00F8673A" w:rsidP="00F8673A">
      <w:pPr>
        <w:spacing w:line="276" w:lineRule="auto"/>
        <w:jc w:val="center"/>
        <w:rPr>
          <w:b/>
          <w:lang w:val="hr-HR"/>
        </w:rPr>
      </w:pPr>
      <w:r w:rsidRPr="00306FB9">
        <w:rPr>
          <w:b/>
          <w:lang w:val="hr-HR"/>
        </w:rPr>
        <w:t>Z A P I S N I K</w:t>
      </w:r>
    </w:p>
    <w:p w:rsidR="00F8673A" w:rsidRPr="00306FB9" w:rsidRDefault="00F8673A" w:rsidP="00F8673A">
      <w:pPr>
        <w:spacing w:line="276" w:lineRule="auto"/>
        <w:jc w:val="center"/>
        <w:rPr>
          <w:b/>
          <w:lang w:val="hr-HR"/>
        </w:rPr>
      </w:pPr>
    </w:p>
    <w:p w:rsidR="00F8673A" w:rsidRPr="00306FB9" w:rsidRDefault="00F8673A" w:rsidP="00F8673A">
      <w:pPr>
        <w:spacing w:line="276" w:lineRule="auto"/>
        <w:jc w:val="both"/>
        <w:rPr>
          <w:lang w:val="hr-HR"/>
        </w:rPr>
      </w:pPr>
      <w:r>
        <w:rPr>
          <w:lang w:val="hr-HR"/>
        </w:rPr>
        <w:t>s</w:t>
      </w:r>
      <w:r w:rsidRPr="00306FB9">
        <w:rPr>
          <w:lang w:val="hr-HR"/>
        </w:rPr>
        <w:t xml:space="preserve">a </w:t>
      </w:r>
      <w:r w:rsidR="003F6D1F">
        <w:rPr>
          <w:lang w:val="hr-HR"/>
        </w:rPr>
        <w:t>3</w:t>
      </w:r>
      <w:r w:rsidR="002F7D54">
        <w:rPr>
          <w:lang w:val="hr-HR"/>
        </w:rPr>
        <w:t>3</w:t>
      </w:r>
      <w:r w:rsidRPr="00306FB9">
        <w:rPr>
          <w:lang w:val="hr-HR"/>
        </w:rPr>
        <w:t xml:space="preserve">. sjednice Upravnog vijeća održane </w:t>
      </w:r>
      <w:r w:rsidR="002D1F9A">
        <w:rPr>
          <w:lang w:val="hr-HR"/>
        </w:rPr>
        <w:t>1</w:t>
      </w:r>
      <w:r w:rsidR="002F7D54">
        <w:rPr>
          <w:lang w:val="hr-HR"/>
        </w:rPr>
        <w:t>5. svibnja</w:t>
      </w:r>
      <w:r w:rsidR="003F6D1F">
        <w:rPr>
          <w:lang w:val="hr-HR"/>
        </w:rPr>
        <w:t xml:space="preserve"> 2024.</w:t>
      </w:r>
      <w:r w:rsidRPr="00306FB9">
        <w:rPr>
          <w:lang w:val="hr-HR"/>
        </w:rPr>
        <w:t xml:space="preserve"> godine u </w:t>
      </w:r>
      <w:r>
        <w:rPr>
          <w:lang w:val="hr-HR"/>
        </w:rPr>
        <w:t>sobi</w:t>
      </w:r>
      <w:r w:rsidRPr="00306FB9">
        <w:rPr>
          <w:lang w:val="hr-HR"/>
        </w:rPr>
        <w:t xml:space="preserve"> za sastanke, II. kat Dom sportova</w:t>
      </w:r>
      <w:r>
        <w:rPr>
          <w:lang w:val="hr-HR"/>
        </w:rPr>
        <w:t xml:space="preserve"> „Zagreb“,</w:t>
      </w:r>
      <w:r w:rsidRPr="00306FB9">
        <w:rPr>
          <w:lang w:val="hr-HR"/>
        </w:rPr>
        <w:t xml:space="preserve"> Trg Krešim</w:t>
      </w:r>
      <w:r>
        <w:rPr>
          <w:lang w:val="hr-HR"/>
        </w:rPr>
        <w:t>ira Ćosića 11, s početkom u 1</w:t>
      </w:r>
      <w:r w:rsidR="002F7D54">
        <w:rPr>
          <w:lang w:val="hr-HR"/>
        </w:rPr>
        <w:t>7</w:t>
      </w:r>
      <w:r>
        <w:rPr>
          <w:lang w:val="hr-HR"/>
        </w:rPr>
        <w:t>:0</w:t>
      </w:r>
      <w:r w:rsidRPr="00306FB9">
        <w:rPr>
          <w:lang w:val="hr-HR"/>
        </w:rPr>
        <w:t>0 sati.</w:t>
      </w:r>
    </w:p>
    <w:p w:rsidR="00F8673A" w:rsidRPr="00306FB9" w:rsidRDefault="00F8673A" w:rsidP="00F8673A">
      <w:pPr>
        <w:spacing w:line="276" w:lineRule="auto"/>
        <w:jc w:val="both"/>
        <w:rPr>
          <w:lang w:val="hr-HR"/>
        </w:rPr>
      </w:pPr>
    </w:p>
    <w:p w:rsidR="00F8673A" w:rsidRDefault="00F8673A" w:rsidP="00F8673A">
      <w:pPr>
        <w:spacing w:line="276" w:lineRule="auto"/>
        <w:jc w:val="both"/>
        <w:rPr>
          <w:lang w:val="hr-HR"/>
        </w:rPr>
      </w:pPr>
      <w:r w:rsidRPr="00306FB9">
        <w:rPr>
          <w:lang w:val="hr-HR"/>
        </w:rPr>
        <w:t xml:space="preserve">PRISUTNI ČLANOVI UPRAVNOG VIJEĆA: </w:t>
      </w:r>
      <w:r w:rsidR="002F7D54">
        <w:rPr>
          <w:lang w:val="hr-HR"/>
        </w:rPr>
        <w:t xml:space="preserve">Goran Đulić, </w:t>
      </w:r>
      <w:r>
        <w:rPr>
          <w:lang w:val="hr-HR"/>
        </w:rPr>
        <w:t>Ornela Medić,</w:t>
      </w:r>
      <w:r w:rsidR="00214E71">
        <w:rPr>
          <w:lang w:val="hr-HR"/>
        </w:rPr>
        <w:t xml:space="preserve"> Željko Matijašec,</w:t>
      </w:r>
      <w:r>
        <w:rPr>
          <w:lang w:val="hr-HR"/>
        </w:rPr>
        <w:t xml:space="preserve"> Goran Lončar,</w:t>
      </w:r>
      <w:r w:rsidR="00214E71">
        <w:rPr>
          <w:lang w:val="hr-HR"/>
        </w:rPr>
        <w:t xml:space="preserve"> Goran Jelić,</w:t>
      </w:r>
      <w:r>
        <w:rPr>
          <w:lang w:val="hr-HR"/>
        </w:rPr>
        <w:t xml:space="preserve"> </w:t>
      </w:r>
      <w:r w:rsidRPr="00BA7BDF">
        <w:rPr>
          <w:lang w:val="hr-HR"/>
        </w:rPr>
        <w:t>Vjekoslav Šafranić</w:t>
      </w:r>
      <w:r w:rsidR="00214E71">
        <w:rPr>
          <w:lang w:val="hr-HR"/>
        </w:rPr>
        <w:t xml:space="preserve"> i Suzana Šop</w:t>
      </w:r>
    </w:p>
    <w:p w:rsidR="002F7D54" w:rsidRPr="00306FB9" w:rsidRDefault="002F7D54" w:rsidP="00F8673A">
      <w:pPr>
        <w:spacing w:line="276" w:lineRule="auto"/>
        <w:jc w:val="both"/>
        <w:rPr>
          <w:lang w:val="hr-HR"/>
        </w:rPr>
      </w:pPr>
    </w:p>
    <w:p w:rsidR="00F8673A" w:rsidRPr="00306FB9" w:rsidRDefault="00F8673A" w:rsidP="00F8673A">
      <w:pPr>
        <w:spacing w:line="276" w:lineRule="auto"/>
        <w:jc w:val="both"/>
        <w:rPr>
          <w:lang w:val="hr-HR"/>
        </w:rPr>
      </w:pPr>
      <w:r w:rsidRPr="00306FB9">
        <w:rPr>
          <w:lang w:val="hr-HR"/>
        </w:rPr>
        <w:t xml:space="preserve">OSTALI PRISUTNI: Kosta Kostanjević, </w:t>
      </w:r>
      <w:r>
        <w:rPr>
          <w:lang w:val="hr-HR"/>
        </w:rPr>
        <w:t>Josipa Androš</w:t>
      </w:r>
    </w:p>
    <w:p w:rsidR="00F8673A" w:rsidRPr="00306FB9" w:rsidRDefault="00F8673A" w:rsidP="00F8673A">
      <w:pPr>
        <w:spacing w:line="276" w:lineRule="auto"/>
        <w:jc w:val="both"/>
        <w:rPr>
          <w:lang w:val="hr-HR"/>
        </w:rPr>
      </w:pPr>
    </w:p>
    <w:p w:rsidR="002F7D54" w:rsidRPr="00306FB9" w:rsidRDefault="002F7D54" w:rsidP="002F7D54">
      <w:pPr>
        <w:spacing w:line="276" w:lineRule="auto"/>
        <w:jc w:val="both"/>
        <w:rPr>
          <w:lang w:val="hr-HR"/>
        </w:rPr>
      </w:pPr>
      <w:r w:rsidRPr="00306FB9">
        <w:rPr>
          <w:lang w:val="hr-HR"/>
        </w:rPr>
        <w:t>Predsjednik Upravnog vijeća gospodin Goran Đulić pozdravlja prisutne</w:t>
      </w:r>
      <w:r>
        <w:rPr>
          <w:lang w:val="hr-HR"/>
        </w:rPr>
        <w:t>, otvara 3</w:t>
      </w:r>
      <w:r w:rsidR="00A74A46">
        <w:rPr>
          <w:lang w:val="hr-HR"/>
        </w:rPr>
        <w:t>3</w:t>
      </w:r>
      <w:r>
        <w:rPr>
          <w:lang w:val="hr-HR"/>
        </w:rPr>
        <w:t>. sjednicu Upravnog vijeća te stavlja na glasanje</w:t>
      </w:r>
      <w:r w:rsidRPr="00306FB9">
        <w:rPr>
          <w:lang w:val="hr-HR"/>
        </w:rPr>
        <w:t xml:space="preserve"> </w:t>
      </w:r>
      <w:r>
        <w:rPr>
          <w:lang w:val="hr-HR"/>
        </w:rPr>
        <w:t xml:space="preserve">prijedlog dnevnog </w:t>
      </w:r>
      <w:r w:rsidRPr="00306FB9">
        <w:rPr>
          <w:lang w:val="hr-HR"/>
        </w:rPr>
        <w:t>red</w:t>
      </w:r>
      <w:r>
        <w:rPr>
          <w:lang w:val="hr-HR"/>
        </w:rPr>
        <w:t>a koji se jednoglasno usvaja.</w:t>
      </w:r>
    </w:p>
    <w:p w:rsidR="00F8673A" w:rsidRPr="00306FB9" w:rsidRDefault="00F8673A" w:rsidP="00F8673A">
      <w:pPr>
        <w:spacing w:line="276" w:lineRule="auto"/>
        <w:jc w:val="both"/>
        <w:rPr>
          <w:lang w:val="hr-HR"/>
        </w:rPr>
      </w:pPr>
    </w:p>
    <w:p w:rsidR="00F8673A" w:rsidRPr="00306FB9" w:rsidRDefault="00F8673A" w:rsidP="00F8673A">
      <w:pPr>
        <w:spacing w:line="276" w:lineRule="auto"/>
        <w:jc w:val="both"/>
        <w:rPr>
          <w:lang w:val="hr-HR"/>
        </w:rPr>
      </w:pPr>
      <w:r w:rsidRPr="00306FB9">
        <w:rPr>
          <w:lang w:val="hr-HR"/>
        </w:rPr>
        <w:t>DNEVNI RED:</w:t>
      </w:r>
    </w:p>
    <w:p w:rsidR="00F8673A" w:rsidRDefault="001519E6" w:rsidP="00F8673A">
      <w:pPr>
        <w:pStyle w:val="ListParagraph"/>
        <w:numPr>
          <w:ilvl w:val="0"/>
          <w:numId w:val="18"/>
        </w:numPr>
        <w:spacing w:line="276" w:lineRule="auto"/>
        <w:jc w:val="both"/>
        <w:rPr>
          <w:lang w:val="hr-HR"/>
        </w:rPr>
      </w:pPr>
      <w:r>
        <w:rPr>
          <w:lang w:val="hr-HR"/>
        </w:rPr>
        <w:t xml:space="preserve">Pokretanje postupaka nabave uz suglasnost gradonačelnika Grada Zagreba </w:t>
      </w:r>
    </w:p>
    <w:p w:rsidR="00F8673A" w:rsidRDefault="00A74A46" w:rsidP="00E05243">
      <w:pPr>
        <w:pStyle w:val="ListParagraph"/>
        <w:numPr>
          <w:ilvl w:val="0"/>
          <w:numId w:val="18"/>
        </w:numPr>
        <w:spacing w:line="276" w:lineRule="auto"/>
        <w:jc w:val="both"/>
        <w:rPr>
          <w:lang w:val="hr-HR"/>
        </w:rPr>
      </w:pPr>
      <w:r>
        <w:rPr>
          <w:lang w:val="hr-HR"/>
        </w:rPr>
        <w:t>Pravilnik o dodjeli prostora na korištenje udrugama-stavljanje izvan snage</w:t>
      </w:r>
    </w:p>
    <w:p w:rsidR="00A74A46" w:rsidRDefault="00A74A46" w:rsidP="00E05243">
      <w:pPr>
        <w:pStyle w:val="ListParagraph"/>
        <w:numPr>
          <w:ilvl w:val="0"/>
          <w:numId w:val="18"/>
        </w:numPr>
        <w:spacing w:line="276" w:lineRule="auto"/>
        <w:jc w:val="both"/>
        <w:rPr>
          <w:lang w:val="hr-HR"/>
        </w:rPr>
      </w:pPr>
      <w:r>
        <w:rPr>
          <w:lang w:val="hr-HR"/>
        </w:rPr>
        <w:t>Odluka o imenovanju Povjerenstva za davanje u zakup gradskih prostora udrugama</w:t>
      </w:r>
    </w:p>
    <w:p w:rsidR="00A74A46" w:rsidRDefault="00A74A46" w:rsidP="00E05243">
      <w:pPr>
        <w:pStyle w:val="ListParagraph"/>
        <w:numPr>
          <w:ilvl w:val="0"/>
          <w:numId w:val="18"/>
        </w:numPr>
        <w:spacing w:line="276" w:lineRule="auto"/>
        <w:jc w:val="both"/>
        <w:rPr>
          <w:lang w:val="hr-HR"/>
        </w:rPr>
      </w:pPr>
      <w:r>
        <w:rPr>
          <w:lang w:val="hr-HR"/>
        </w:rPr>
        <w:t>Javni natječaj za davanje u zakup gradskog prostora udrugama</w:t>
      </w:r>
    </w:p>
    <w:p w:rsidR="00A74A46" w:rsidRDefault="00A74A46" w:rsidP="00E05243">
      <w:pPr>
        <w:pStyle w:val="ListParagraph"/>
        <w:numPr>
          <w:ilvl w:val="0"/>
          <w:numId w:val="18"/>
        </w:numPr>
        <w:spacing w:line="276" w:lineRule="auto"/>
        <w:jc w:val="both"/>
        <w:rPr>
          <w:lang w:val="hr-HR"/>
        </w:rPr>
      </w:pPr>
      <w:r>
        <w:rPr>
          <w:lang w:val="hr-HR"/>
        </w:rPr>
        <w:t>Odluka o imenovanju Povjerenstva za davanje u zakup poslovnog prostora i sportskih građevina</w:t>
      </w:r>
    </w:p>
    <w:p w:rsidR="00A74A46" w:rsidRDefault="00A74A46" w:rsidP="00E05243">
      <w:pPr>
        <w:pStyle w:val="ListParagraph"/>
        <w:numPr>
          <w:ilvl w:val="0"/>
          <w:numId w:val="18"/>
        </w:numPr>
        <w:spacing w:line="276" w:lineRule="auto"/>
        <w:jc w:val="both"/>
        <w:rPr>
          <w:lang w:val="hr-HR"/>
        </w:rPr>
      </w:pPr>
      <w:r>
        <w:rPr>
          <w:lang w:val="hr-HR"/>
        </w:rPr>
        <w:t xml:space="preserve">Raspisivanje javnog natječaja za davanje u zakup teniskih terena SRC </w:t>
      </w:r>
      <w:proofErr w:type="spellStart"/>
      <w:r>
        <w:rPr>
          <w:lang w:val="hr-HR"/>
        </w:rPr>
        <w:t>Sopot</w:t>
      </w:r>
      <w:proofErr w:type="spellEnd"/>
    </w:p>
    <w:p w:rsidR="00A74A46" w:rsidRDefault="00A74A46" w:rsidP="00E05243">
      <w:pPr>
        <w:pStyle w:val="ListParagraph"/>
        <w:numPr>
          <w:ilvl w:val="0"/>
          <w:numId w:val="18"/>
        </w:numPr>
        <w:spacing w:line="276" w:lineRule="auto"/>
        <w:jc w:val="both"/>
        <w:rPr>
          <w:lang w:val="hr-HR"/>
        </w:rPr>
      </w:pPr>
      <w:r>
        <w:rPr>
          <w:lang w:val="hr-HR"/>
        </w:rPr>
        <w:t>Raspisivanje javnog natječaja za davanje u zakup poslovnih prostora</w:t>
      </w:r>
    </w:p>
    <w:p w:rsidR="00A74A46" w:rsidRDefault="00A74A46" w:rsidP="00E05243">
      <w:pPr>
        <w:pStyle w:val="ListParagraph"/>
        <w:numPr>
          <w:ilvl w:val="0"/>
          <w:numId w:val="18"/>
        </w:numPr>
        <w:spacing w:line="276" w:lineRule="auto"/>
        <w:jc w:val="both"/>
        <w:rPr>
          <w:lang w:val="hr-HR"/>
        </w:rPr>
      </w:pPr>
      <w:r>
        <w:rPr>
          <w:lang w:val="hr-HR"/>
        </w:rPr>
        <w:t>Produljenje rada nakon navršenih 65. godina života Vasvija Osmanagić</w:t>
      </w:r>
    </w:p>
    <w:p w:rsidR="00A74A46" w:rsidRDefault="00A74A46" w:rsidP="00E05243">
      <w:pPr>
        <w:pStyle w:val="ListParagraph"/>
        <w:numPr>
          <w:ilvl w:val="0"/>
          <w:numId w:val="18"/>
        </w:numPr>
        <w:spacing w:line="276" w:lineRule="auto"/>
        <w:jc w:val="both"/>
        <w:rPr>
          <w:lang w:val="hr-HR"/>
        </w:rPr>
      </w:pPr>
      <w:r>
        <w:rPr>
          <w:lang w:val="hr-HR"/>
        </w:rPr>
        <w:t>Izrada etažnog elaborata TC Maksimir</w:t>
      </w:r>
    </w:p>
    <w:p w:rsidR="00A74A46" w:rsidRPr="00E05243" w:rsidRDefault="00A74A46" w:rsidP="00E05243">
      <w:pPr>
        <w:pStyle w:val="ListParagraph"/>
        <w:numPr>
          <w:ilvl w:val="0"/>
          <w:numId w:val="18"/>
        </w:numPr>
        <w:spacing w:line="276" w:lineRule="auto"/>
        <w:jc w:val="both"/>
        <w:rPr>
          <w:lang w:val="hr-HR"/>
        </w:rPr>
      </w:pPr>
      <w:r>
        <w:rPr>
          <w:lang w:val="hr-HR"/>
        </w:rPr>
        <w:t>Razno</w:t>
      </w:r>
    </w:p>
    <w:p w:rsidR="00F8673A" w:rsidRDefault="00F8673A" w:rsidP="00F8673A">
      <w:pPr>
        <w:spacing w:line="276" w:lineRule="auto"/>
        <w:jc w:val="both"/>
        <w:rPr>
          <w:lang w:val="hr-HR"/>
        </w:rPr>
      </w:pPr>
    </w:p>
    <w:p w:rsidR="005C6BAB" w:rsidRPr="005C6BAB" w:rsidRDefault="00F8673A" w:rsidP="005C6BAB">
      <w:pPr>
        <w:spacing w:line="276" w:lineRule="auto"/>
        <w:jc w:val="both"/>
        <w:rPr>
          <w:lang w:val="hr-HR"/>
        </w:rPr>
      </w:pPr>
      <w:r w:rsidRPr="005C6BAB">
        <w:rPr>
          <w:b/>
          <w:lang w:val="hr-HR"/>
        </w:rPr>
        <w:t xml:space="preserve">A.d.1.  </w:t>
      </w:r>
      <w:r w:rsidR="005C6BAB" w:rsidRPr="005C6BAB">
        <w:rPr>
          <w:b/>
          <w:lang w:val="hr-HR"/>
        </w:rPr>
        <w:t>Pokretanje postupaka nabave uz suglasnost gradonačelnika Grada Zagreba</w:t>
      </w:r>
      <w:r w:rsidR="005C6BAB" w:rsidRPr="005C6BAB">
        <w:rPr>
          <w:lang w:val="hr-HR"/>
        </w:rPr>
        <w:t xml:space="preserve"> </w:t>
      </w:r>
    </w:p>
    <w:p w:rsidR="00F8673A" w:rsidRDefault="00F8673A" w:rsidP="00F8673A">
      <w:pPr>
        <w:spacing w:line="276" w:lineRule="auto"/>
        <w:jc w:val="both"/>
        <w:rPr>
          <w:b/>
          <w:lang w:val="hr-HR"/>
        </w:rPr>
      </w:pPr>
    </w:p>
    <w:p w:rsidR="00F8673A" w:rsidRPr="007E07CB" w:rsidRDefault="00A74A46" w:rsidP="00F8673A">
      <w:pPr>
        <w:spacing w:line="276" w:lineRule="auto"/>
        <w:jc w:val="both"/>
        <w:rPr>
          <w:lang w:val="hr-HR"/>
        </w:rPr>
      </w:pPr>
      <w:r>
        <w:rPr>
          <w:lang w:val="hr-HR"/>
        </w:rPr>
        <w:t>Predsjednik Đulić</w:t>
      </w:r>
      <w:r w:rsidR="00F8673A" w:rsidRPr="007E07CB">
        <w:rPr>
          <w:lang w:val="hr-HR"/>
        </w:rPr>
        <w:t xml:space="preserve"> daje riječ ravnatelju Kosti </w:t>
      </w:r>
      <w:proofErr w:type="spellStart"/>
      <w:r w:rsidR="00F8673A" w:rsidRPr="007E07CB">
        <w:rPr>
          <w:lang w:val="hr-HR"/>
        </w:rPr>
        <w:t>Kostanjeviću</w:t>
      </w:r>
      <w:proofErr w:type="spellEnd"/>
      <w:r w:rsidR="00F8673A" w:rsidRPr="007E07CB">
        <w:rPr>
          <w:lang w:val="hr-HR"/>
        </w:rPr>
        <w:t>.</w:t>
      </w:r>
    </w:p>
    <w:p w:rsidR="00A74A46" w:rsidRDefault="00F8673A" w:rsidP="002F41E3">
      <w:pPr>
        <w:spacing w:line="276" w:lineRule="auto"/>
        <w:jc w:val="both"/>
        <w:rPr>
          <w:lang w:val="hr-HR"/>
        </w:rPr>
      </w:pPr>
      <w:r w:rsidRPr="007E07CB">
        <w:rPr>
          <w:lang w:val="hr-HR"/>
        </w:rPr>
        <w:t>Ravnatelj Kostanjević</w:t>
      </w:r>
      <w:r>
        <w:rPr>
          <w:lang w:val="hr-HR"/>
        </w:rPr>
        <w:t xml:space="preserve"> </w:t>
      </w:r>
      <w:r w:rsidR="002F41E3">
        <w:rPr>
          <w:lang w:val="hr-HR"/>
        </w:rPr>
        <w:t xml:space="preserve">ističe da </w:t>
      </w:r>
      <w:r w:rsidR="00A74A46">
        <w:rPr>
          <w:lang w:val="hr-HR"/>
        </w:rPr>
        <w:t xml:space="preserve">se radi o nabavi strojeva za potrebe objekata, i to samohodne vretenaste kosilice za objekt NS Zagreb, traktora s priključcima za Hipodrom „Zagreb“, elektroničkih semafora za bilježenje rezultata za objekte </w:t>
      </w:r>
      <w:r w:rsidR="00FD6EFA">
        <w:rPr>
          <w:lang w:val="hr-HR"/>
        </w:rPr>
        <w:t xml:space="preserve">BK </w:t>
      </w:r>
      <w:r w:rsidR="00A74A46">
        <w:rPr>
          <w:lang w:val="hr-HR"/>
        </w:rPr>
        <w:t>Utrina, ŠSD Dubrava, KC Dražen Petrović, ŠSD Boško Božić Pepsi, i šetalice za konje za objekt Hipodrom „Zagreb“.</w:t>
      </w:r>
    </w:p>
    <w:p w:rsidR="00B32D37" w:rsidRDefault="00B32D37" w:rsidP="00F8673A">
      <w:pPr>
        <w:spacing w:line="276" w:lineRule="auto"/>
        <w:jc w:val="both"/>
        <w:rPr>
          <w:lang w:val="hr-HR"/>
        </w:rPr>
      </w:pPr>
    </w:p>
    <w:p w:rsidR="00F8673A" w:rsidRPr="002D4D69" w:rsidRDefault="00F8673A" w:rsidP="00F8673A">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F8673A" w:rsidRDefault="00F8673A" w:rsidP="00F8673A">
      <w:pPr>
        <w:spacing w:after="60" w:line="276" w:lineRule="auto"/>
        <w:jc w:val="both"/>
        <w:rPr>
          <w:lang w:val="hr-HR"/>
        </w:rPr>
      </w:pPr>
    </w:p>
    <w:p w:rsidR="001F71B4" w:rsidRPr="002D4D69" w:rsidRDefault="001F71B4" w:rsidP="00F8673A">
      <w:pPr>
        <w:spacing w:after="60" w:line="276" w:lineRule="auto"/>
        <w:jc w:val="both"/>
        <w:rPr>
          <w:lang w:val="hr-HR"/>
        </w:rPr>
      </w:pPr>
    </w:p>
    <w:p w:rsidR="00F8673A" w:rsidRPr="002D4D69" w:rsidRDefault="00F8673A" w:rsidP="00F8673A">
      <w:pPr>
        <w:spacing w:after="60" w:line="276" w:lineRule="auto"/>
        <w:jc w:val="center"/>
        <w:rPr>
          <w:b/>
          <w:lang w:val="hr-HR"/>
        </w:rPr>
      </w:pPr>
      <w:r w:rsidRPr="002D4D69">
        <w:rPr>
          <w:b/>
          <w:lang w:val="hr-HR"/>
        </w:rPr>
        <w:lastRenderedPageBreak/>
        <w:t>ODLUKU</w:t>
      </w:r>
      <w:r w:rsidR="005B2E1C">
        <w:rPr>
          <w:b/>
          <w:lang w:val="hr-HR"/>
        </w:rPr>
        <w:t xml:space="preserve"> </w:t>
      </w:r>
    </w:p>
    <w:p w:rsidR="00B32D37" w:rsidRDefault="005B2E1C" w:rsidP="005B2E1C">
      <w:pPr>
        <w:spacing w:line="276" w:lineRule="auto"/>
        <w:jc w:val="center"/>
        <w:rPr>
          <w:b/>
          <w:lang w:val="hr-HR"/>
        </w:rPr>
      </w:pPr>
      <w:r>
        <w:rPr>
          <w:b/>
          <w:lang w:val="hr-HR"/>
        </w:rPr>
        <w:t>O p</w:t>
      </w:r>
      <w:r w:rsidR="00B32D37" w:rsidRPr="005C6BAB">
        <w:rPr>
          <w:b/>
          <w:lang w:val="hr-HR"/>
        </w:rPr>
        <w:t>okretanj</w:t>
      </w:r>
      <w:r w:rsidR="00B32D37">
        <w:rPr>
          <w:b/>
          <w:lang w:val="hr-HR"/>
        </w:rPr>
        <w:t>u</w:t>
      </w:r>
      <w:r w:rsidR="00B32D37" w:rsidRPr="005C6BAB">
        <w:rPr>
          <w:b/>
          <w:lang w:val="hr-HR"/>
        </w:rPr>
        <w:t xml:space="preserve"> postupaka nabave uz suglasnost gradonačelnika Grada Zagreba</w:t>
      </w:r>
      <w:r w:rsidR="00B32D37" w:rsidRPr="005C6BAB">
        <w:rPr>
          <w:lang w:val="hr-HR"/>
        </w:rPr>
        <w:t xml:space="preserve"> </w:t>
      </w:r>
      <w:r w:rsidR="00B32D37" w:rsidRPr="005B2E1C">
        <w:rPr>
          <w:b/>
          <w:lang w:val="hr-HR"/>
        </w:rPr>
        <w:t xml:space="preserve">za </w:t>
      </w:r>
    </w:p>
    <w:p w:rsidR="00C50C53" w:rsidRPr="005C6BAB" w:rsidRDefault="00C50C53" w:rsidP="005B2E1C">
      <w:pPr>
        <w:spacing w:line="276" w:lineRule="auto"/>
        <w:jc w:val="center"/>
        <w:rPr>
          <w:lang w:val="hr-HR"/>
        </w:rPr>
      </w:pPr>
      <w:r>
        <w:rPr>
          <w:b/>
          <w:lang w:val="hr-HR"/>
        </w:rPr>
        <w:t>samohodnu vretenastu kosilicu, traktore s priključcima, elektroničke semafore za bilježenje rezultata i šetalicu za konje</w:t>
      </w:r>
    </w:p>
    <w:p w:rsidR="00F8673A" w:rsidRDefault="00F8673A" w:rsidP="00F8673A">
      <w:pPr>
        <w:spacing w:after="60" w:line="276" w:lineRule="auto"/>
        <w:jc w:val="both"/>
        <w:rPr>
          <w:lang w:val="hr-HR"/>
        </w:rPr>
      </w:pPr>
    </w:p>
    <w:p w:rsidR="006B1D8B" w:rsidRPr="006B1D8B" w:rsidRDefault="00F8673A" w:rsidP="006B1D8B">
      <w:pPr>
        <w:spacing w:line="276" w:lineRule="auto"/>
        <w:jc w:val="both"/>
        <w:rPr>
          <w:lang w:val="hr-HR"/>
        </w:rPr>
      </w:pPr>
      <w:r w:rsidRPr="006B1D8B">
        <w:rPr>
          <w:b/>
          <w:lang w:val="hr-HR"/>
        </w:rPr>
        <w:t>A.d.2</w:t>
      </w:r>
      <w:r w:rsidR="00E70BEF" w:rsidRPr="006B1D8B">
        <w:rPr>
          <w:lang w:val="hr-HR"/>
        </w:rPr>
        <w:t xml:space="preserve"> </w:t>
      </w:r>
      <w:r w:rsidR="006B1D8B" w:rsidRPr="006B1D8B">
        <w:rPr>
          <w:lang w:val="hr-HR"/>
        </w:rPr>
        <w:t>Pravilnik o dodjeli prostora na korištenje udrugama-stavljanje izvan snage</w:t>
      </w:r>
    </w:p>
    <w:p w:rsidR="00AA3AC8" w:rsidRPr="00AA3AC8" w:rsidRDefault="00AA3AC8" w:rsidP="00AA3AC8">
      <w:pPr>
        <w:spacing w:line="276" w:lineRule="auto"/>
        <w:jc w:val="both"/>
        <w:rPr>
          <w:lang w:val="hr-HR"/>
        </w:rPr>
      </w:pPr>
    </w:p>
    <w:p w:rsidR="00E70BEF" w:rsidRPr="006B1D8B" w:rsidRDefault="006B1D8B" w:rsidP="00E70BEF">
      <w:pPr>
        <w:spacing w:line="276" w:lineRule="auto"/>
        <w:jc w:val="both"/>
        <w:rPr>
          <w:lang w:val="hr-HR"/>
        </w:rPr>
      </w:pPr>
      <w:r w:rsidRPr="006B1D8B">
        <w:rPr>
          <w:lang w:val="hr-HR"/>
        </w:rPr>
        <w:t>Predsjednik Đulić daje riječ pravnici Androš. Ista navodi kako je Gradska skupština Grada Zagreba na 25. sjednici u srpnju 2023. donijela Odluku o davanju u zakup gradskih prostora udrugama i ostalim organizacijama civilnog društva, a kojom se utvrđuju uvjeti, mjerila i postupci za davanje u zakup poslovnih prostora, skloništa, stambenih i drugih prostora u vlasništvu ili na upravljanju Grada Zagreba udrugama. Navedenu Odluku će nadalje primjenjivati Ustanova, stoga je potrebno postojeći Pravilnik o dodjeli prostora na korištenje udrugama sa svim izmjenama i dopunama staviti izvan snage.</w:t>
      </w:r>
    </w:p>
    <w:p w:rsidR="00AA3AC8" w:rsidRDefault="00AA3AC8" w:rsidP="00AA3AC8">
      <w:pPr>
        <w:spacing w:line="276" w:lineRule="auto"/>
        <w:jc w:val="both"/>
        <w:rPr>
          <w:lang w:val="hr-HR"/>
        </w:rPr>
      </w:pPr>
    </w:p>
    <w:p w:rsidR="00C40D20" w:rsidRPr="002D4D69" w:rsidRDefault="00C40D20" w:rsidP="00C40D20">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C40D20" w:rsidRPr="002D4D69" w:rsidRDefault="00C40D20" w:rsidP="00C40D20">
      <w:pPr>
        <w:spacing w:after="60" w:line="276" w:lineRule="auto"/>
        <w:jc w:val="both"/>
        <w:rPr>
          <w:lang w:val="hr-HR"/>
        </w:rPr>
      </w:pPr>
    </w:p>
    <w:p w:rsidR="00C40D20" w:rsidRPr="002D4D69" w:rsidRDefault="00C40D20" w:rsidP="00C40D20">
      <w:pPr>
        <w:spacing w:after="60" w:line="276" w:lineRule="auto"/>
        <w:jc w:val="center"/>
        <w:rPr>
          <w:b/>
          <w:lang w:val="hr-HR"/>
        </w:rPr>
      </w:pPr>
      <w:r w:rsidRPr="002D4D69">
        <w:rPr>
          <w:b/>
          <w:lang w:val="hr-HR"/>
        </w:rPr>
        <w:t>ODLUKU</w:t>
      </w:r>
    </w:p>
    <w:p w:rsidR="006B1D8B" w:rsidRPr="006B1D8B" w:rsidRDefault="006B1D8B" w:rsidP="006B1D8B">
      <w:pPr>
        <w:jc w:val="center"/>
        <w:rPr>
          <w:b/>
          <w:lang w:val="hr-HR"/>
        </w:rPr>
      </w:pPr>
      <w:r w:rsidRPr="006B1D8B">
        <w:rPr>
          <w:b/>
          <w:lang w:val="hr-HR"/>
        </w:rPr>
        <w:t xml:space="preserve">o stavljanju izvan snage Pravilnika o dodjeli prostora na korištenje udrugama, URBROJ: I-3158/15 usvojenog na 26. sjednici Upravnog vijeća ustanove Upravljanje sportskim objektima dana 29.10.2015. godine, Pravilnik o izmjenama i dopunama Pravilnika o dodjeli prostora na korištenje udrugama, ID: 302-1/18/1, URBROJ: 110-01-37/19-6  usvojenog na 75. sjednici Upravnog vijeća ustanove Upravljanje sportskim objektima dana 29.05.2019. i Pravilnik o izmjenama i dopunama Pravilnika o dodjeli prostora na korištenje udrugama, ID: 125-4/22/1, </w:t>
      </w:r>
      <w:proofErr w:type="spellStart"/>
      <w:r w:rsidRPr="006B1D8B">
        <w:rPr>
          <w:b/>
          <w:lang w:val="hr-HR"/>
        </w:rPr>
        <w:t>Ur.broj</w:t>
      </w:r>
      <w:proofErr w:type="spellEnd"/>
      <w:r w:rsidRPr="006B1D8B">
        <w:rPr>
          <w:b/>
          <w:lang w:val="hr-HR"/>
        </w:rPr>
        <w:t>: 110-01-38/22-1, usvojenog na 2. sjednici Upravnog vijeća ustanove Upravljanje sportskim objektima dana 14.03.2022.</w:t>
      </w:r>
    </w:p>
    <w:p w:rsidR="00C40D20" w:rsidRPr="00E70BEF" w:rsidRDefault="00C40D20" w:rsidP="00E70BEF">
      <w:pPr>
        <w:spacing w:line="276" w:lineRule="auto"/>
        <w:jc w:val="both"/>
        <w:rPr>
          <w:lang w:val="hr-HR"/>
        </w:rPr>
      </w:pPr>
    </w:p>
    <w:p w:rsidR="00F8673A" w:rsidRPr="002D4D69" w:rsidRDefault="00F8673A" w:rsidP="00F8673A">
      <w:pPr>
        <w:pStyle w:val="ListParagraph"/>
        <w:spacing w:after="60" w:line="276" w:lineRule="auto"/>
        <w:ind w:left="0"/>
        <w:jc w:val="both"/>
        <w:rPr>
          <w:lang w:val="hr-HR"/>
        </w:rPr>
      </w:pPr>
    </w:p>
    <w:p w:rsidR="00477D39" w:rsidRDefault="00F8673A" w:rsidP="00477D39">
      <w:pPr>
        <w:spacing w:line="276" w:lineRule="auto"/>
        <w:jc w:val="both"/>
        <w:rPr>
          <w:b/>
          <w:lang w:val="hr-HR"/>
        </w:rPr>
      </w:pPr>
      <w:r w:rsidRPr="00477D39">
        <w:rPr>
          <w:b/>
          <w:lang w:val="hr-HR"/>
        </w:rPr>
        <w:t xml:space="preserve">A.d.3.  </w:t>
      </w:r>
      <w:r w:rsidR="00477D39" w:rsidRPr="00477D39">
        <w:rPr>
          <w:b/>
          <w:lang w:val="hr-HR"/>
        </w:rPr>
        <w:t xml:space="preserve">Odluka o imenovanju Povjerenstva za davanje u zakup gradskih prostora </w:t>
      </w:r>
    </w:p>
    <w:p w:rsidR="00477D39" w:rsidRPr="00477D39" w:rsidRDefault="00477D39" w:rsidP="00477D39">
      <w:pPr>
        <w:spacing w:line="276" w:lineRule="auto"/>
        <w:jc w:val="both"/>
        <w:rPr>
          <w:lang w:val="hr-HR"/>
        </w:rPr>
      </w:pPr>
      <w:r>
        <w:rPr>
          <w:b/>
          <w:lang w:val="hr-HR"/>
        </w:rPr>
        <w:t xml:space="preserve">            </w:t>
      </w:r>
      <w:r w:rsidRPr="00477D39">
        <w:rPr>
          <w:b/>
          <w:lang w:val="hr-HR"/>
        </w:rPr>
        <w:t>udrugama</w:t>
      </w:r>
    </w:p>
    <w:p w:rsidR="00C40D20" w:rsidRPr="00C40D20" w:rsidRDefault="00C40D20" w:rsidP="00477D39">
      <w:pPr>
        <w:spacing w:line="276" w:lineRule="auto"/>
        <w:jc w:val="both"/>
        <w:rPr>
          <w:bCs/>
          <w:lang w:val="hr-HR"/>
        </w:rPr>
      </w:pPr>
    </w:p>
    <w:p w:rsidR="00C90E8E" w:rsidRDefault="003B1AE8" w:rsidP="00F8673A">
      <w:pPr>
        <w:spacing w:after="60" w:line="276" w:lineRule="auto"/>
        <w:jc w:val="both"/>
        <w:rPr>
          <w:bCs/>
          <w:lang w:val="hr-HR"/>
        </w:rPr>
      </w:pPr>
      <w:r>
        <w:rPr>
          <w:bCs/>
          <w:lang w:val="hr-HR"/>
        </w:rPr>
        <w:t>Predsjednik Đulić</w:t>
      </w:r>
      <w:r w:rsidR="00F8673A" w:rsidRPr="003C5F60">
        <w:rPr>
          <w:bCs/>
          <w:lang w:val="hr-HR"/>
        </w:rPr>
        <w:t xml:space="preserve"> daje riječ </w:t>
      </w:r>
      <w:r w:rsidR="00C40D20">
        <w:rPr>
          <w:bCs/>
          <w:lang w:val="hr-HR"/>
        </w:rPr>
        <w:t>pravnici Androš.</w:t>
      </w:r>
      <w:r w:rsidR="00C90E8E">
        <w:rPr>
          <w:bCs/>
          <w:lang w:val="hr-HR"/>
        </w:rPr>
        <w:t xml:space="preserve"> </w:t>
      </w:r>
    </w:p>
    <w:p w:rsidR="003B1AE8" w:rsidRDefault="00C40D20" w:rsidP="00F8673A">
      <w:pPr>
        <w:spacing w:after="60" w:line="276" w:lineRule="auto"/>
        <w:jc w:val="both"/>
        <w:rPr>
          <w:bCs/>
          <w:lang w:val="hr-HR"/>
        </w:rPr>
      </w:pPr>
      <w:r>
        <w:rPr>
          <w:bCs/>
          <w:lang w:val="hr-HR"/>
        </w:rPr>
        <w:t xml:space="preserve">Ista navodi </w:t>
      </w:r>
      <w:r w:rsidR="00587C5C">
        <w:rPr>
          <w:bCs/>
          <w:lang w:val="hr-HR"/>
        </w:rPr>
        <w:t xml:space="preserve">da </w:t>
      </w:r>
      <w:r w:rsidR="00452239">
        <w:rPr>
          <w:bCs/>
          <w:lang w:val="hr-HR"/>
        </w:rPr>
        <w:t xml:space="preserve">je </w:t>
      </w:r>
      <w:r w:rsidR="003B1AE8">
        <w:rPr>
          <w:bCs/>
          <w:lang w:val="hr-HR"/>
        </w:rPr>
        <w:t xml:space="preserve">zbog odlaska dosadašnje članice Vlaste </w:t>
      </w:r>
      <w:proofErr w:type="spellStart"/>
      <w:r w:rsidR="003B1AE8">
        <w:rPr>
          <w:bCs/>
          <w:lang w:val="hr-HR"/>
        </w:rPr>
        <w:t>Zenko</w:t>
      </w:r>
      <w:proofErr w:type="spellEnd"/>
      <w:r w:rsidR="003B1AE8">
        <w:rPr>
          <w:bCs/>
          <w:lang w:val="hr-HR"/>
        </w:rPr>
        <w:t xml:space="preserve"> u mirovinu potrebno imenovati novog člana Povjerenstva, te je prijedlog da se imenuje Kristina Vrančić iz Odjela imovinsko-pravnih poslova.</w:t>
      </w:r>
    </w:p>
    <w:p w:rsidR="00C90E8E" w:rsidRDefault="00C90E8E" w:rsidP="00C90E8E">
      <w:pPr>
        <w:spacing w:after="60" w:line="276" w:lineRule="auto"/>
        <w:jc w:val="both"/>
        <w:rPr>
          <w:bCs/>
          <w:lang w:val="hr-HR"/>
        </w:rPr>
      </w:pPr>
    </w:p>
    <w:p w:rsidR="00671F51" w:rsidRPr="002D4D69" w:rsidRDefault="00671F51" w:rsidP="00671F51">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424F20" w:rsidRDefault="00424F20" w:rsidP="00424F20">
      <w:pPr>
        <w:spacing w:after="60" w:line="276" w:lineRule="auto"/>
        <w:jc w:val="both"/>
        <w:rPr>
          <w:lang w:val="hr-HR"/>
        </w:rPr>
      </w:pPr>
    </w:p>
    <w:p w:rsidR="001F71B4" w:rsidRDefault="001F71B4" w:rsidP="00424F20">
      <w:pPr>
        <w:spacing w:after="60" w:line="276" w:lineRule="auto"/>
        <w:jc w:val="both"/>
        <w:rPr>
          <w:lang w:val="hr-HR"/>
        </w:rPr>
      </w:pPr>
    </w:p>
    <w:p w:rsidR="00671F51" w:rsidRPr="002D4D69" w:rsidRDefault="00671F51" w:rsidP="00424F20">
      <w:pPr>
        <w:spacing w:after="60" w:line="276" w:lineRule="auto"/>
        <w:jc w:val="both"/>
        <w:rPr>
          <w:lang w:val="hr-HR"/>
        </w:rPr>
      </w:pPr>
    </w:p>
    <w:p w:rsidR="00424F20" w:rsidRPr="002D4D69" w:rsidRDefault="00671F51" w:rsidP="00424F20">
      <w:pPr>
        <w:spacing w:after="60" w:line="276" w:lineRule="auto"/>
        <w:jc w:val="center"/>
        <w:rPr>
          <w:b/>
          <w:lang w:val="hr-HR"/>
        </w:rPr>
      </w:pPr>
      <w:r>
        <w:rPr>
          <w:b/>
          <w:lang w:val="hr-HR"/>
        </w:rPr>
        <w:lastRenderedPageBreak/>
        <w:t>ODLUKU</w:t>
      </w:r>
    </w:p>
    <w:p w:rsidR="003F16EA" w:rsidRPr="003F16EA" w:rsidRDefault="00671F51" w:rsidP="003F16EA">
      <w:pPr>
        <w:spacing w:line="276" w:lineRule="auto"/>
        <w:jc w:val="center"/>
        <w:rPr>
          <w:b/>
          <w:lang w:val="hr-HR"/>
        </w:rPr>
      </w:pPr>
      <w:r>
        <w:rPr>
          <w:b/>
          <w:bCs/>
          <w:lang w:val="hr-HR"/>
        </w:rPr>
        <w:t>da se u Povjerenstvo za davanje u zakup gradskih prostora udrugama imenuju sljedeći članovi: Goran Lončar, Kristina Vrančić, Pavica Brčić-Kararić, Tomislav Pavičić i Veronika Antić-Vodopivec</w:t>
      </w:r>
    </w:p>
    <w:p w:rsidR="00C40D20" w:rsidRDefault="00C40D20" w:rsidP="00F8673A">
      <w:pPr>
        <w:spacing w:after="60" w:line="276" w:lineRule="auto"/>
        <w:jc w:val="both"/>
        <w:rPr>
          <w:bCs/>
          <w:lang w:val="hr-HR"/>
        </w:rPr>
      </w:pPr>
    </w:p>
    <w:p w:rsidR="00C57112" w:rsidRPr="00C57112" w:rsidRDefault="00424F20" w:rsidP="00C57112">
      <w:pPr>
        <w:spacing w:line="276" w:lineRule="auto"/>
        <w:jc w:val="both"/>
        <w:rPr>
          <w:lang w:val="hr-HR"/>
        </w:rPr>
      </w:pPr>
      <w:r w:rsidRPr="00C57112">
        <w:rPr>
          <w:b/>
          <w:bCs/>
          <w:lang w:val="hr-HR"/>
        </w:rPr>
        <w:t xml:space="preserve">A.d.4.  </w:t>
      </w:r>
      <w:r w:rsidR="00C57112" w:rsidRPr="00C57112">
        <w:rPr>
          <w:b/>
          <w:lang w:val="hr-HR"/>
        </w:rPr>
        <w:t>Javni natječaj za davanje u zakup gradskog prostora udrugama</w:t>
      </w:r>
    </w:p>
    <w:p w:rsidR="001F71B4" w:rsidRDefault="001F71B4" w:rsidP="00424F20">
      <w:pPr>
        <w:spacing w:after="60" w:line="276" w:lineRule="auto"/>
        <w:jc w:val="both"/>
        <w:rPr>
          <w:b/>
          <w:bCs/>
          <w:lang w:val="hr-HR"/>
        </w:rPr>
      </w:pPr>
    </w:p>
    <w:p w:rsidR="00084853" w:rsidRDefault="00084853" w:rsidP="00424F20">
      <w:pPr>
        <w:spacing w:after="60" w:line="276" w:lineRule="auto"/>
        <w:jc w:val="both"/>
        <w:rPr>
          <w:bCs/>
          <w:lang w:val="hr-HR"/>
        </w:rPr>
      </w:pPr>
      <w:r>
        <w:rPr>
          <w:bCs/>
          <w:lang w:val="hr-HR"/>
        </w:rPr>
        <w:t xml:space="preserve">Predsjednik Đulić daje riječ ravnatelju </w:t>
      </w:r>
      <w:proofErr w:type="spellStart"/>
      <w:r>
        <w:rPr>
          <w:bCs/>
          <w:lang w:val="hr-HR"/>
        </w:rPr>
        <w:t>Kostanjeviću</w:t>
      </w:r>
      <w:proofErr w:type="spellEnd"/>
      <w:r>
        <w:rPr>
          <w:bCs/>
          <w:lang w:val="hr-HR"/>
        </w:rPr>
        <w:t>.</w:t>
      </w:r>
    </w:p>
    <w:p w:rsidR="00084853" w:rsidRPr="00084853" w:rsidRDefault="00084853" w:rsidP="00424F20">
      <w:pPr>
        <w:spacing w:after="60" w:line="276" w:lineRule="auto"/>
        <w:jc w:val="both"/>
        <w:rPr>
          <w:bCs/>
          <w:lang w:val="hr-HR"/>
        </w:rPr>
      </w:pPr>
      <w:r>
        <w:rPr>
          <w:bCs/>
          <w:lang w:val="hr-HR"/>
        </w:rPr>
        <w:t xml:space="preserve">Isti objašnjava da je prijedlog raspisivanje natječaja za davanje u zakup gradskih prostora na korištenje udrugama za poslovne prostore u Sportskoj dvorani „Trešnjevka“ za poslovni prostor koji se nalazi na I. katu, površine 8,90 m2 za obavljanje uredske djelatnosti, zatim za poslovni prostor u Sportskom parku „Mladost“ na I. katu Doma odbojke „Bojan </w:t>
      </w:r>
      <w:proofErr w:type="spellStart"/>
      <w:r>
        <w:rPr>
          <w:bCs/>
          <w:lang w:val="hr-HR"/>
        </w:rPr>
        <w:t>Stranić</w:t>
      </w:r>
      <w:proofErr w:type="spellEnd"/>
      <w:r>
        <w:rPr>
          <w:bCs/>
          <w:lang w:val="hr-HR"/>
        </w:rPr>
        <w:t>“, površine 21,26 m2 za obavljanje uredske djelatnosti i za poslovni prostor u Sportskom parku „Mladost“ na I. katu, površine 193,58 m2, za obavljanje uredske djelatnosti. Upravo za zadnje navedeni prostor koji je u javnom natječaju naveden pod rednim brojem 3. ističe da je u posjedu Atletskog kluba Agram</w:t>
      </w:r>
      <w:r w:rsidR="00DA128C">
        <w:rPr>
          <w:bCs/>
          <w:lang w:val="hr-HR"/>
        </w:rPr>
        <w:t>, međutim je trenutno bez važećeg ugovora te je za prostor potrebno raspisati javni natječaj.</w:t>
      </w:r>
    </w:p>
    <w:p w:rsidR="00DA128C" w:rsidRPr="002D4D69" w:rsidRDefault="00DA128C" w:rsidP="00DA128C">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084853" w:rsidRDefault="00084853" w:rsidP="00424F20">
      <w:pPr>
        <w:spacing w:after="60" w:line="276" w:lineRule="auto"/>
        <w:jc w:val="both"/>
        <w:rPr>
          <w:b/>
          <w:bCs/>
          <w:lang w:val="hr-HR"/>
        </w:rPr>
      </w:pPr>
    </w:p>
    <w:p w:rsidR="00DA128C" w:rsidRPr="002D4D69" w:rsidRDefault="00DA128C" w:rsidP="00DA128C">
      <w:pPr>
        <w:spacing w:after="60" w:line="276" w:lineRule="auto"/>
        <w:jc w:val="center"/>
        <w:rPr>
          <w:b/>
          <w:lang w:val="hr-HR"/>
        </w:rPr>
      </w:pPr>
      <w:r>
        <w:rPr>
          <w:b/>
          <w:lang w:val="hr-HR"/>
        </w:rPr>
        <w:t>ODLUKU</w:t>
      </w:r>
    </w:p>
    <w:p w:rsidR="00DA128C" w:rsidRPr="003F16EA" w:rsidRDefault="00DA128C" w:rsidP="00DA128C">
      <w:pPr>
        <w:spacing w:line="276" w:lineRule="auto"/>
        <w:jc w:val="center"/>
        <w:rPr>
          <w:b/>
          <w:lang w:val="hr-HR"/>
        </w:rPr>
      </w:pPr>
      <w:r>
        <w:rPr>
          <w:b/>
          <w:bCs/>
          <w:lang w:val="hr-HR"/>
        </w:rPr>
        <w:t xml:space="preserve">o raspisivanju javnog natječaja za davanje u zakup gradskih prostora udrugama u Sportskoj dvorani „Trešnjevka“ i dva prostora u Sportskom parku „Mladost“  </w:t>
      </w:r>
    </w:p>
    <w:p w:rsidR="00DA128C" w:rsidRDefault="00DA128C" w:rsidP="00424F20">
      <w:pPr>
        <w:spacing w:after="60" w:line="276" w:lineRule="auto"/>
        <w:jc w:val="both"/>
        <w:rPr>
          <w:b/>
          <w:bCs/>
          <w:lang w:val="hr-HR"/>
        </w:rPr>
      </w:pPr>
    </w:p>
    <w:p w:rsidR="00F73B0D" w:rsidRDefault="00F73B0D" w:rsidP="00F73B0D">
      <w:pPr>
        <w:spacing w:line="276" w:lineRule="auto"/>
        <w:jc w:val="both"/>
        <w:rPr>
          <w:b/>
          <w:lang w:val="hr-HR"/>
        </w:rPr>
      </w:pPr>
      <w:r w:rsidRPr="00C57112">
        <w:rPr>
          <w:b/>
          <w:bCs/>
          <w:lang w:val="hr-HR"/>
        </w:rPr>
        <w:t>A.d.</w:t>
      </w:r>
      <w:r>
        <w:rPr>
          <w:b/>
          <w:bCs/>
          <w:lang w:val="hr-HR"/>
        </w:rPr>
        <w:t>5</w:t>
      </w:r>
      <w:r w:rsidRPr="00C57112">
        <w:rPr>
          <w:b/>
          <w:bCs/>
          <w:lang w:val="hr-HR"/>
        </w:rPr>
        <w:t xml:space="preserve">.  </w:t>
      </w:r>
      <w:r>
        <w:rPr>
          <w:b/>
          <w:lang w:val="hr-HR"/>
        </w:rPr>
        <w:t xml:space="preserve">Odluka o imenovanju Povjerenstva za davanje u zakup poslovnog prostora i </w:t>
      </w:r>
    </w:p>
    <w:p w:rsidR="00F73B0D" w:rsidRPr="00C57112" w:rsidRDefault="00F73B0D" w:rsidP="00F73B0D">
      <w:pPr>
        <w:spacing w:line="276" w:lineRule="auto"/>
        <w:jc w:val="both"/>
        <w:rPr>
          <w:lang w:val="hr-HR"/>
        </w:rPr>
      </w:pPr>
      <w:r>
        <w:rPr>
          <w:b/>
          <w:lang w:val="hr-HR"/>
        </w:rPr>
        <w:t xml:space="preserve">            sportskih građevina</w:t>
      </w:r>
    </w:p>
    <w:p w:rsidR="00084853" w:rsidRDefault="00084853" w:rsidP="00424F20">
      <w:pPr>
        <w:spacing w:after="60" w:line="276" w:lineRule="auto"/>
        <w:jc w:val="both"/>
        <w:rPr>
          <w:b/>
          <w:bCs/>
          <w:lang w:val="hr-HR"/>
        </w:rPr>
      </w:pPr>
    </w:p>
    <w:p w:rsidR="006D4148" w:rsidRDefault="006D4148" w:rsidP="006D4148">
      <w:pPr>
        <w:spacing w:after="60" w:line="276" w:lineRule="auto"/>
        <w:jc w:val="both"/>
        <w:rPr>
          <w:bCs/>
          <w:lang w:val="hr-HR"/>
        </w:rPr>
      </w:pPr>
      <w:r>
        <w:rPr>
          <w:bCs/>
          <w:lang w:val="hr-HR"/>
        </w:rPr>
        <w:t>Predsjednik Đulić daje riječ pravnici Androš.</w:t>
      </w:r>
    </w:p>
    <w:p w:rsidR="006D4148" w:rsidRDefault="006D4148" w:rsidP="006D4148">
      <w:pPr>
        <w:spacing w:after="60" w:line="276" w:lineRule="auto"/>
        <w:jc w:val="both"/>
        <w:rPr>
          <w:bCs/>
          <w:lang w:val="hr-HR"/>
        </w:rPr>
      </w:pPr>
      <w:r>
        <w:rPr>
          <w:bCs/>
          <w:lang w:val="hr-HR"/>
        </w:rPr>
        <w:t xml:space="preserve">Ista navodi da se radi o izmjeni dvoje članova obzirom da </w:t>
      </w:r>
      <w:r w:rsidR="00C33964">
        <w:rPr>
          <w:bCs/>
          <w:lang w:val="hr-HR"/>
        </w:rPr>
        <w:t>je</w:t>
      </w:r>
      <w:r w:rsidR="00F17C74">
        <w:rPr>
          <w:bCs/>
          <w:lang w:val="hr-HR"/>
        </w:rPr>
        <w:t xml:space="preserve"> isto</w:t>
      </w:r>
      <w:r w:rsidR="00C33964">
        <w:rPr>
          <w:bCs/>
          <w:lang w:val="hr-HR"/>
        </w:rPr>
        <w:t xml:space="preserve"> nužno </w:t>
      </w:r>
      <w:r w:rsidR="00F17C74">
        <w:rPr>
          <w:bCs/>
          <w:lang w:val="hr-HR"/>
        </w:rPr>
        <w:t>temeljem organizacije poslovanja Ustanove i mjestu rada zaposlenika.</w:t>
      </w:r>
    </w:p>
    <w:p w:rsidR="00C33964" w:rsidRPr="002D4D69" w:rsidRDefault="00C33964" w:rsidP="00C33964">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6D4148" w:rsidRDefault="006D4148" w:rsidP="00424F20">
      <w:pPr>
        <w:spacing w:after="60" w:line="276" w:lineRule="auto"/>
        <w:jc w:val="both"/>
        <w:rPr>
          <w:b/>
          <w:bCs/>
          <w:lang w:val="hr-HR"/>
        </w:rPr>
      </w:pPr>
    </w:p>
    <w:p w:rsidR="00C33964" w:rsidRPr="002D4D69" w:rsidRDefault="00C33964" w:rsidP="00C33964">
      <w:pPr>
        <w:spacing w:after="60" w:line="276" w:lineRule="auto"/>
        <w:jc w:val="center"/>
        <w:rPr>
          <w:b/>
          <w:lang w:val="hr-HR"/>
        </w:rPr>
      </w:pPr>
      <w:r>
        <w:rPr>
          <w:b/>
          <w:lang w:val="hr-HR"/>
        </w:rPr>
        <w:t>ODLUKU</w:t>
      </w:r>
    </w:p>
    <w:p w:rsidR="00C33964" w:rsidRPr="003F16EA" w:rsidRDefault="00C33964" w:rsidP="00C33964">
      <w:pPr>
        <w:spacing w:line="276" w:lineRule="auto"/>
        <w:jc w:val="center"/>
        <w:rPr>
          <w:b/>
          <w:lang w:val="hr-HR"/>
        </w:rPr>
      </w:pPr>
      <w:r>
        <w:rPr>
          <w:b/>
          <w:bCs/>
          <w:lang w:val="hr-HR"/>
        </w:rPr>
        <w:t>da se u Povjerenstvo za davanje u zakup poslovnog prostora i sportske građevine imenuju sljedeći članovi</w:t>
      </w:r>
      <w:r w:rsidR="00F17C74">
        <w:rPr>
          <w:b/>
          <w:bCs/>
          <w:lang w:val="hr-HR"/>
        </w:rPr>
        <w:t>: Jelena Durlen (predsjednica), Igor Lisičak (zamjenik predsjednice), Martina Ćosić, Sanja Jović i Josip Pavlek</w:t>
      </w:r>
    </w:p>
    <w:p w:rsidR="00084853" w:rsidRDefault="00084853" w:rsidP="00424F20">
      <w:pPr>
        <w:spacing w:after="60" w:line="276" w:lineRule="auto"/>
        <w:jc w:val="both"/>
        <w:rPr>
          <w:b/>
          <w:bCs/>
          <w:lang w:val="hr-HR"/>
        </w:rPr>
      </w:pPr>
    </w:p>
    <w:p w:rsidR="00DF4638" w:rsidRPr="00DF4638" w:rsidRDefault="00DF4638" w:rsidP="00F8673A">
      <w:pPr>
        <w:spacing w:after="60" w:line="276" w:lineRule="auto"/>
        <w:jc w:val="both"/>
        <w:rPr>
          <w:bCs/>
          <w:lang w:val="hr-HR"/>
        </w:rPr>
      </w:pPr>
    </w:p>
    <w:p w:rsidR="00F8673A" w:rsidRPr="00423BA7" w:rsidRDefault="00F8673A" w:rsidP="00F8673A">
      <w:pPr>
        <w:spacing w:after="60" w:line="276" w:lineRule="auto"/>
        <w:jc w:val="both"/>
        <w:rPr>
          <w:lang w:val="hr-HR"/>
        </w:rPr>
      </w:pPr>
    </w:p>
    <w:p w:rsidR="00C70AE8" w:rsidRDefault="00C70AE8" w:rsidP="00C70AE8">
      <w:pPr>
        <w:spacing w:line="276" w:lineRule="auto"/>
        <w:jc w:val="both"/>
        <w:rPr>
          <w:b/>
          <w:lang w:val="hr-HR"/>
        </w:rPr>
      </w:pPr>
      <w:r w:rsidRPr="00C70AE8">
        <w:rPr>
          <w:b/>
          <w:bCs/>
          <w:lang w:val="hr-HR"/>
        </w:rPr>
        <w:lastRenderedPageBreak/>
        <w:t xml:space="preserve">A.d.6.  </w:t>
      </w:r>
      <w:r w:rsidRPr="00C70AE8">
        <w:rPr>
          <w:b/>
          <w:lang w:val="hr-HR"/>
        </w:rPr>
        <w:t xml:space="preserve">Raspisivanje javnog natječaja za davanje u zakup teniskih terena SRC </w:t>
      </w:r>
      <w:proofErr w:type="spellStart"/>
      <w:r w:rsidRPr="00C70AE8">
        <w:rPr>
          <w:b/>
          <w:lang w:val="hr-HR"/>
        </w:rPr>
        <w:t>Sopot</w:t>
      </w:r>
      <w:proofErr w:type="spellEnd"/>
    </w:p>
    <w:p w:rsidR="00C70AE8" w:rsidRDefault="00C70AE8" w:rsidP="00C70AE8">
      <w:pPr>
        <w:spacing w:line="276" w:lineRule="auto"/>
        <w:jc w:val="both"/>
        <w:rPr>
          <w:b/>
          <w:lang w:val="hr-HR"/>
        </w:rPr>
      </w:pPr>
    </w:p>
    <w:p w:rsidR="00C70AE8" w:rsidRDefault="00C70AE8" w:rsidP="00C70AE8">
      <w:pPr>
        <w:spacing w:line="276" w:lineRule="auto"/>
        <w:jc w:val="both"/>
        <w:rPr>
          <w:lang w:val="hr-HR"/>
        </w:rPr>
      </w:pPr>
      <w:r>
        <w:rPr>
          <w:lang w:val="hr-HR"/>
        </w:rPr>
        <w:t xml:space="preserve">Predsjednik Đulić daje riječ ravnatelju </w:t>
      </w:r>
      <w:proofErr w:type="spellStart"/>
      <w:r>
        <w:rPr>
          <w:lang w:val="hr-HR"/>
        </w:rPr>
        <w:t>Kostanjeviću</w:t>
      </w:r>
      <w:proofErr w:type="spellEnd"/>
      <w:r>
        <w:rPr>
          <w:lang w:val="hr-HR"/>
        </w:rPr>
        <w:t>.</w:t>
      </w:r>
    </w:p>
    <w:p w:rsidR="00C70AE8" w:rsidRDefault="00C70AE8" w:rsidP="00C70AE8">
      <w:pPr>
        <w:spacing w:line="276" w:lineRule="auto"/>
        <w:jc w:val="both"/>
        <w:rPr>
          <w:lang w:val="hr-HR"/>
        </w:rPr>
      </w:pPr>
      <w:r>
        <w:rPr>
          <w:lang w:val="hr-HR"/>
        </w:rPr>
        <w:t xml:space="preserve">Isti navodi kako se 4 zemljana teniska terena daju u dugoročni zakup na SRC </w:t>
      </w:r>
      <w:proofErr w:type="spellStart"/>
      <w:r>
        <w:rPr>
          <w:lang w:val="hr-HR"/>
        </w:rPr>
        <w:t>Sopot</w:t>
      </w:r>
      <w:proofErr w:type="spellEnd"/>
      <w:r>
        <w:rPr>
          <w:lang w:val="hr-HR"/>
        </w:rPr>
        <w:t>. Cijena zakupnine određena je važećim Cjenikom Ustanove.</w:t>
      </w:r>
    </w:p>
    <w:p w:rsidR="00C70AE8" w:rsidRPr="00C70AE8" w:rsidRDefault="00C70AE8" w:rsidP="00C70AE8">
      <w:pPr>
        <w:spacing w:line="276" w:lineRule="auto"/>
        <w:jc w:val="both"/>
        <w:rPr>
          <w:lang w:val="hr-HR"/>
        </w:rPr>
      </w:pPr>
      <w:r>
        <w:rPr>
          <w:lang w:val="hr-HR"/>
        </w:rPr>
        <w:t xml:space="preserve">SRC </w:t>
      </w:r>
      <w:proofErr w:type="spellStart"/>
      <w:r>
        <w:rPr>
          <w:lang w:val="hr-HR"/>
        </w:rPr>
        <w:t>Sopot</w:t>
      </w:r>
      <w:proofErr w:type="spellEnd"/>
      <w:r>
        <w:rPr>
          <w:lang w:val="hr-HR"/>
        </w:rPr>
        <w:t xml:space="preserve"> je novi objekt te se nadamo korisniku koji će pridonijeti razvoju teniskog sporta.</w:t>
      </w:r>
    </w:p>
    <w:p w:rsidR="00C70AE8" w:rsidRDefault="00C70AE8" w:rsidP="00C70AE8">
      <w:pPr>
        <w:spacing w:line="276" w:lineRule="auto"/>
        <w:jc w:val="both"/>
        <w:rPr>
          <w:lang w:val="hr-HR"/>
        </w:rPr>
      </w:pPr>
    </w:p>
    <w:p w:rsidR="00C70AE8" w:rsidRPr="002D4D69" w:rsidRDefault="00C70AE8" w:rsidP="00C70AE8">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C70AE8" w:rsidRDefault="00C70AE8" w:rsidP="00C70AE8">
      <w:pPr>
        <w:spacing w:after="60" w:line="276" w:lineRule="auto"/>
        <w:jc w:val="both"/>
        <w:rPr>
          <w:b/>
          <w:bCs/>
          <w:lang w:val="hr-HR"/>
        </w:rPr>
      </w:pPr>
    </w:p>
    <w:p w:rsidR="00C70AE8" w:rsidRPr="002D4D69" w:rsidRDefault="00C70AE8" w:rsidP="00C70AE8">
      <w:pPr>
        <w:spacing w:after="60" w:line="276" w:lineRule="auto"/>
        <w:jc w:val="center"/>
        <w:rPr>
          <w:b/>
          <w:lang w:val="hr-HR"/>
        </w:rPr>
      </w:pPr>
      <w:r>
        <w:rPr>
          <w:b/>
          <w:lang w:val="hr-HR"/>
        </w:rPr>
        <w:t>ODLUKU</w:t>
      </w:r>
    </w:p>
    <w:p w:rsidR="00C70AE8" w:rsidRPr="003F16EA" w:rsidRDefault="00C70AE8" w:rsidP="00C70AE8">
      <w:pPr>
        <w:spacing w:line="276" w:lineRule="auto"/>
        <w:jc w:val="center"/>
        <w:rPr>
          <w:b/>
          <w:lang w:val="hr-HR"/>
        </w:rPr>
      </w:pPr>
      <w:r>
        <w:rPr>
          <w:b/>
          <w:bCs/>
          <w:lang w:val="hr-HR"/>
        </w:rPr>
        <w:t xml:space="preserve">o raspisivanju javnog natječaja za davanje u zakup teniskih terena na SRC </w:t>
      </w:r>
      <w:proofErr w:type="spellStart"/>
      <w:r>
        <w:rPr>
          <w:b/>
          <w:bCs/>
          <w:lang w:val="hr-HR"/>
        </w:rPr>
        <w:t>Sopot</w:t>
      </w:r>
      <w:proofErr w:type="spellEnd"/>
    </w:p>
    <w:p w:rsidR="00C70AE8" w:rsidRDefault="00C70AE8" w:rsidP="00F8673A">
      <w:pPr>
        <w:pStyle w:val="ListParagraph"/>
        <w:spacing w:after="60" w:line="276" w:lineRule="auto"/>
        <w:ind w:left="0"/>
        <w:rPr>
          <w:lang w:val="hr-HR"/>
        </w:rPr>
      </w:pPr>
    </w:p>
    <w:p w:rsidR="000F336B" w:rsidRDefault="000F336B" w:rsidP="00F8673A">
      <w:pPr>
        <w:pStyle w:val="ListParagraph"/>
        <w:spacing w:after="60" w:line="276" w:lineRule="auto"/>
        <w:ind w:left="0"/>
        <w:rPr>
          <w:lang w:val="hr-HR"/>
        </w:rPr>
      </w:pPr>
    </w:p>
    <w:p w:rsidR="000F336B" w:rsidRDefault="000F336B" w:rsidP="000F336B">
      <w:pPr>
        <w:spacing w:line="276" w:lineRule="auto"/>
        <w:jc w:val="both"/>
        <w:rPr>
          <w:b/>
          <w:lang w:val="hr-HR"/>
        </w:rPr>
      </w:pPr>
      <w:r w:rsidRPr="00C70AE8">
        <w:rPr>
          <w:b/>
          <w:bCs/>
          <w:lang w:val="hr-HR"/>
        </w:rPr>
        <w:t>A.d.</w:t>
      </w:r>
      <w:r>
        <w:rPr>
          <w:b/>
          <w:bCs/>
          <w:lang w:val="hr-HR"/>
        </w:rPr>
        <w:t>7</w:t>
      </w:r>
      <w:r w:rsidRPr="00C70AE8">
        <w:rPr>
          <w:b/>
          <w:bCs/>
          <w:lang w:val="hr-HR"/>
        </w:rPr>
        <w:t xml:space="preserve">.  </w:t>
      </w:r>
      <w:r w:rsidRPr="00C70AE8">
        <w:rPr>
          <w:b/>
          <w:lang w:val="hr-HR"/>
        </w:rPr>
        <w:t xml:space="preserve">Raspisivanje javnog natječaja za davanje u zakup </w:t>
      </w:r>
      <w:r>
        <w:rPr>
          <w:b/>
          <w:lang w:val="hr-HR"/>
        </w:rPr>
        <w:t xml:space="preserve">poslovnih prostora </w:t>
      </w:r>
    </w:p>
    <w:p w:rsidR="000F336B" w:rsidRDefault="000F336B" w:rsidP="000F336B">
      <w:pPr>
        <w:spacing w:line="276" w:lineRule="auto"/>
        <w:jc w:val="both"/>
        <w:rPr>
          <w:b/>
          <w:lang w:val="hr-HR"/>
        </w:rPr>
      </w:pPr>
    </w:p>
    <w:p w:rsidR="000F336B" w:rsidRDefault="000F336B" w:rsidP="000F336B">
      <w:pPr>
        <w:spacing w:line="276" w:lineRule="auto"/>
        <w:jc w:val="both"/>
        <w:rPr>
          <w:lang w:val="hr-HR"/>
        </w:rPr>
      </w:pPr>
      <w:r>
        <w:rPr>
          <w:lang w:val="hr-HR"/>
        </w:rPr>
        <w:t xml:space="preserve">Predsjednik Đulić daje riječ ravnatelju </w:t>
      </w:r>
      <w:proofErr w:type="spellStart"/>
      <w:r>
        <w:rPr>
          <w:lang w:val="hr-HR"/>
        </w:rPr>
        <w:t>Kostanjeviću</w:t>
      </w:r>
      <w:proofErr w:type="spellEnd"/>
      <w:r>
        <w:rPr>
          <w:lang w:val="hr-HR"/>
        </w:rPr>
        <w:t>.</w:t>
      </w:r>
    </w:p>
    <w:p w:rsidR="000F336B" w:rsidRDefault="000F336B" w:rsidP="000F336B">
      <w:pPr>
        <w:spacing w:line="276" w:lineRule="auto"/>
        <w:jc w:val="both"/>
        <w:rPr>
          <w:lang w:val="hr-HR"/>
        </w:rPr>
      </w:pPr>
      <w:r>
        <w:rPr>
          <w:lang w:val="hr-HR"/>
        </w:rPr>
        <w:t>Ravnatelj ističe da se radi o poslovnim prostorima za koje je prvotno postojala intencija da se urede kao prostori koje će koristiti Ustanova, ali postupci javne nabave za to još nisu započeti, slijedom čega je odlučeno da će se isti dati u zakup putem javnog natječaja.</w:t>
      </w:r>
    </w:p>
    <w:p w:rsidR="000F336B" w:rsidRPr="000F336B" w:rsidRDefault="000F336B" w:rsidP="000F336B">
      <w:pPr>
        <w:spacing w:line="276" w:lineRule="auto"/>
        <w:jc w:val="both"/>
        <w:rPr>
          <w:lang w:val="hr-HR"/>
        </w:rPr>
      </w:pPr>
      <w:r>
        <w:rPr>
          <w:lang w:val="hr-HR"/>
        </w:rPr>
        <w:t xml:space="preserve">Radi se o prostorima na SRC Šalata, ŠSD Pešćenica, SD </w:t>
      </w:r>
      <w:proofErr w:type="spellStart"/>
      <w:r>
        <w:rPr>
          <w:lang w:val="hr-HR"/>
        </w:rPr>
        <w:t>Sutinska</w:t>
      </w:r>
      <w:proofErr w:type="spellEnd"/>
      <w:r>
        <w:rPr>
          <w:lang w:val="hr-HR"/>
        </w:rPr>
        <w:t xml:space="preserve"> vrela, BK SRC Svetice, ZP Mladost i BK Utrina.</w:t>
      </w:r>
    </w:p>
    <w:p w:rsidR="000F336B" w:rsidRDefault="000F336B" w:rsidP="000F336B">
      <w:pPr>
        <w:spacing w:line="276" w:lineRule="auto"/>
        <w:jc w:val="both"/>
        <w:rPr>
          <w:b/>
          <w:lang w:val="hr-HR"/>
        </w:rPr>
      </w:pPr>
    </w:p>
    <w:p w:rsidR="000F336B" w:rsidRPr="002D4D69" w:rsidRDefault="000F336B" w:rsidP="000F336B">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0F336B" w:rsidRDefault="000F336B" w:rsidP="000F336B">
      <w:pPr>
        <w:spacing w:after="60" w:line="276" w:lineRule="auto"/>
        <w:jc w:val="both"/>
        <w:rPr>
          <w:b/>
          <w:bCs/>
          <w:lang w:val="hr-HR"/>
        </w:rPr>
      </w:pPr>
    </w:p>
    <w:p w:rsidR="000F336B" w:rsidRPr="002D4D69" w:rsidRDefault="000F336B" w:rsidP="000F336B">
      <w:pPr>
        <w:spacing w:after="60" w:line="276" w:lineRule="auto"/>
        <w:jc w:val="center"/>
        <w:rPr>
          <w:b/>
          <w:lang w:val="hr-HR"/>
        </w:rPr>
      </w:pPr>
      <w:r>
        <w:rPr>
          <w:b/>
          <w:lang w:val="hr-HR"/>
        </w:rPr>
        <w:t>ODLUKU</w:t>
      </w:r>
    </w:p>
    <w:p w:rsidR="000F336B" w:rsidRPr="003F16EA" w:rsidRDefault="000F336B" w:rsidP="000F336B">
      <w:pPr>
        <w:spacing w:line="276" w:lineRule="auto"/>
        <w:jc w:val="center"/>
        <w:rPr>
          <w:b/>
          <w:lang w:val="hr-HR"/>
        </w:rPr>
      </w:pPr>
      <w:r>
        <w:rPr>
          <w:b/>
          <w:bCs/>
          <w:lang w:val="hr-HR"/>
        </w:rPr>
        <w:t xml:space="preserve">o raspisivanju javnog natječaja za davanje u zakup </w:t>
      </w:r>
      <w:r w:rsidR="009637BC">
        <w:rPr>
          <w:b/>
          <w:bCs/>
          <w:lang w:val="hr-HR"/>
        </w:rPr>
        <w:t>poslovnih prostora</w:t>
      </w:r>
    </w:p>
    <w:p w:rsidR="00C70AE8" w:rsidRDefault="00C70AE8" w:rsidP="00F8673A">
      <w:pPr>
        <w:pStyle w:val="ListParagraph"/>
        <w:spacing w:after="60" w:line="276" w:lineRule="auto"/>
        <w:ind w:left="0"/>
        <w:rPr>
          <w:lang w:val="hr-HR"/>
        </w:rPr>
      </w:pPr>
    </w:p>
    <w:p w:rsidR="006E1867" w:rsidRDefault="006E1867" w:rsidP="006E1867">
      <w:pPr>
        <w:spacing w:line="276" w:lineRule="auto"/>
        <w:jc w:val="both"/>
        <w:rPr>
          <w:b/>
          <w:lang w:val="hr-HR"/>
        </w:rPr>
      </w:pPr>
      <w:r w:rsidRPr="006E1867">
        <w:rPr>
          <w:b/>
          <w:bCs/>
          <w:lang w:val="hr-HR"/>
        </w:rPr>
        <w:t xml:space="preserve">A.d.8.  </w:t>
      </w:r>
      <w:r w:rsidRPr="006E1867">
        <w:rPr>
          <w:b/>
          <w:lang w:val="hr-HR"/>
        </w:rPr>
        <w:t>Produljenje rada nakon navršenih 65. godina života Vasvija Osmanagić</w:t>
      </w:r>
    </w:p>
    <w:p w:rsidR="006E1867" w:rsidRDefault="006E1867" w:rsidP="006E1867">
      <w:pPr>
        <w:spacing w:line="276" w:lineRule="auto"/>
        <w:jc w:val="both"/>
        <w:rPr>
          <w:b/>
          <w:lang w:val="hr-HR"/>
        </w:rPr>
      </w:pPr>
    </w:p>
    <w:p w:rsidR="00743F50" w:rsidRDefault="00743F50" w:rsidP="006E1867">
      <w:pPr>
        <w:spacing w:line="276" w:lineRule="auto"/>
        <w:jc w:val="both"/>
        <w:rPr>
          <w:lang w:val="hr-HR"/>
        </w:rPr>
      </w:pPr>
      <w:r>
        <w:rPr>
          <w:lang w:val="hr-HR"/>
        </w:rPr>
        <w:t xml:space="preserve">Ravnatelj Kostanjević ističe kako se radi o radnici koja je zaposlena na radnom mjestu Samostalni organizator programa, te da je ista podnijela zahtjev za produljenjem radnog odnosa iz razloga što Ustanova organizira i provodi sportske programe klizanja, koturaljkanja i škole tenisa na ŠRC Šalata, a radnica koja bi ju mijenjala nakon odlaska u mirovinu, je do kraja veljače 2024. na korištenju </w:t>
      </w:r>
      <w:proofErr w:type="spellStart"/>
      <w:r>
        <w:rPr>
          <w:lang w:val="hr-HR"/>
        </w:rPr>
        <w:t>porodiljnog</w:t>
      </w:r>
      <w:proofErr w:type="spellEnd"/>
      <w:r>
        <w:rPr>
          <w:lang w:val="hr-HR"/>
        </w:rPr>
        <w:t xml:space="preserve"> dopusta.</w:t>
      </w:r>
    </w:p>
    <w:p w:rsidR="00743F50" w:rsidRDefault="00743F50" w:rsidP="006E1867">
      <w:pPr>
        <w:spacing w:line="276" w:lineRule="auto"/>
        <w:jc w:val="both"/>
        <w:rPr>
          <w:lang w:val="hr-HR"/>
        </w:rPr>
      </w:pPr>
      <w:r>
        <w:rPr>
          <w:lang w:val="hr-HR"/>
        </w:rPr>
        <w:t>S tim u vezi, nužno je osigurati kontinuitet održavanja sportskih programa koji se provode u suradnji sa vrtićima Grada Zagreba.</w:t>
      </w:r>
    </w:p>
    <w:p w:rsidR="00743F50" w:rsidRDefault="00743F50" w:rsidP="006E1867">
      <w:pPr>
        <w:spacing w:line="276" w:lineRule="auto"/>
        <w:jc w:val="both"/>
        <w:rPr>
          <w:lang w:val="hr-HR"/>
        </w:rPr>
      </w:pPr>
      <w:r>
        <w:rPr>
          <w:lang w:val="hr-HR"/>
        </w:rPr>
        <w:t>Član Goran Jelić ističe da radnici Ustanove nisu zadovoljni sa prijedlogom radnice, iz kojeg razloga će kod donošenja odluke biti suzdržan.</w:t>
      </w:r>
    </w:p>
    <w:p w:rsidR="00743F50" w:rsidRDefault="00743F50" w:rsidP="006E1867">
      <w:pPr>
        <w:spacing w:line="276" w:lineRule="auto"/>
        <w:jc w:val="both"/>
        <w:rPr>
          <w:lang w:val="hr-HR"/>
        </w:rPr>
      </w:pPr>
      <w:r>
        <w:rPr>
          <w:lang w:val="hr-HR"/>
        </w:rPr>
        <w:t>Nakon završene rasprave, prijedlog se daje na usvajanje:</w:t>
      </w:r>
    </w:p>
    <w:p w:rsidR="00743F50" w:rsidRDefault="00743F50" w:rsidP="00743F50">
      <w:pPr>
        <w:spacing w:line="276" w:lineRule="auto"/>
        <w:jc w:val="both"/>
        <w:rPr>
          <w:lang w:val="hr-HR"/>
        </w:rPr>
      </w:pPr>
      <w:r>
        <w:rPr>
          <w:lang w:val="hr-HR"/>
        </w:rPr>
        <w:lastRenderedPageBreak/>
        <w:t xml:space="preserve">ZA: Goran Đulić, Ornela Medić, Željko Matijašec, Goran Lončar, </w:t>
      </w:r>
      <w:r w:rsidRPr="00BA7BDF">
        <w:rPr>
          <w:lang w:val="hr-HR"/>
        </w:rPr>
        <w:t>Vjekoslav Šafranić</w:t>
      </w:r>
      <w:r>
        <w:rPr>
          <w:lang w:val="hr-HR"/>
        </w:rPr>
        <w:t xml:space="preserve"> i Suzana Šop</w:t>
      </w:r>
    </w:p>
    <w:p w:rsidR="00743F50" w:rsidRDefault="00743F50" w:rsidP="006E1867">
      <w:pPr>
        <w:spacing w:line="276" w:lineRule="auto"/>
        <w:jc w:val="both"/>
        <w:rPr>
          <w:lang w:val="hr-HR"/>
        </w:rPr>
      </w:pPr>
    </w:p>
    <w:p w:rsidR="00743F50" w:rsidRDefault="00743F50" w:rsidP="006E1867">
      <w:pPr>
        <w:spacing w:line="276" w:lineRule="auto"/>
        <w:jc w:val="both"/>
        <w:rPr>
          <w:lang w:val="hr-HR"/>
        </w:rPr>
      </w:pPr>
      <w:r>
        <w:rPr>
          <w:lang w:val="hr-HR"/>
        </w:rPr>
        <w:t>SUZDRŽAN: Goran Jelić,</w:t>
      </w:r>
    </w:p>
    <w:p w:rsidR="00743F50" w:rsidRDefault="00743F50" w:rsidP="006E1867">
      <w:pPr>
        <w:spacing w:line="276" w:lineRule="auto"/>
        <w:jc w:val="both"/>
        <w:rPr>
          <w:lang w:val="hr-HR"/>
        </w:rPr>
      </w:pPr>
    </w:p>
    <w:p w:rsidR="00743F50" w:rsidRPr="00743F50" w:rsidRDefault="00743F50" w:rsidP="006E1867">
      <w:pPr>
        <w:spacing w:line="276" w:lineRule="auto"/>
        <w:jc w:val="both"/>
        <w:rPr>
          <w:lang w:val="hr-HR"/>
        </w:rPr>
      </w:pPr>
      <w:r>
        <w:rPr>
          <w:lang w:val="hr-HR"/>
        </w:rPr>
        <w:t xml:space="preserve">te Upravno vijeće donosi </w:t>
      </w:r>
    </w:p>
    <w:p w:rsidR="006E1867" w:rsidRDefault="006E1867" w:rsidP="006E1867">
      <w:pPr>
        <w:spacing w:line="276" w:lineRule="auto"/>
        <w:jc w:val="both"/>
        <w:rPr>
          <w:b/>
          <w:lang w:val="hr-HR"/>
        </w:rPr>
      </w:pPr>
    </w:p>
    <w:p w:rsidR="00743F50" w:rsidRPr="002D4D69" w:rsidRDefault="00743F50" w:rsidP="00743F50">
      <w:pPr>
        <w:spacing w:after="60" w:line="276" w:lineRule="auto"/>
        <w:jc w:val="center"/>
        <w:rPr>
          <w:b/>
          <w:lang w:val="hr-HR"/>
        </w:rPr>
      </w:pPr>
      <w:r>
        <w:rPr>
          <w:b/>
          <w:lang w:val="hr-HR"/>
        </w:rPr>
        <w:t>ODLUKU</w:t>
      </w:r>
    </w:p>
    <w:p w:rsidR="00743F50" w:rsidRPr="003F16EA" w:rsidRDefault="00743F50" w:rsidP="00743F50">
      <w:pPr>
        <w:spacing w:line="276" w:lineRule="auto"/>
        <w:jc w:val="center"/>
        <w:rPr>
          <w:b/>
          <w:lang w:val="hr-HR"/>
        </w:rPr>
      </w:pPr>
      <w:r>
        <w:rPr>
          <w:b/>
          <w:bCs/>
          <w:lang w:val="hr-HR"/>
        </w:rPr>
        <w:t xml:space="preserve">o davanju suglasnosti na zahtjev za produljenje radnog odnosa nakon 65. godine života radnici </w:t>
      </w:r>
      <w:proofErr w:type="spellStart"/>
      <w:r>
        <w:rPr>
          <w:b/>
          <w:bCs/>
          <w:lang w:val="hr-HR"/>
        </w:rPr>
        <w:t>Vasviji</w:t>
      </w:r>
      <w:proofErr w:type="spellEnd"/>
      <w:r>
        <w:rPr>
          <w:b/>
          <w:bCs/>
          <w:lang w:val="hr-HR"/>
        </w:rPr>
        <w:t xml:space="preserve"> Osmanagić</w:t>
      </w:r>
    </w:p>
    <w:p w:rsidR="00C70AE8" w:rsidRDefault="00C70AE8" w:rsidP="00F8673A">
      <w:pPr>
        <w:pStyle w:val="ListParagraph"/>
        <w:spacing w:after="60" w:line="276" w:lineRule="auto"/>
        <w:ind w:left="0"/>
        <w:rPr>
          <w:lang w:val="hr-HR"/>
        </w:rPr>
      </w:pPr>
    </w:p>
    <w:p w:rsidR="00D84FFF" w:rsidRPr="00D84FFF" w:rsidRDefault="00D84FFF" w:rsidP="00D84FFF">
      <w:pPr>
        <w:spacing w:line="276" w:lineRule="auto"/>
        <w:jc w:val="both"/>
        <w:rPr>
          <w:lang w:val="hr-HR"/>
        </w:rPr>
      </w:pPr>
      <w:r w:rsidRPr="00D84FFF">
        <w:rPr>
          <w:b/>
          <w:bCs/>
          <w:lang w:val="hr-HR"/>
        </w:rPr>
        <w:t xml:space="preserve">A.d.9.  </w:t>
      </w:r>
      <w:r w:rsidRPr="00D84FFF">
        <w:rPr>
          <w:b/>
          <w:lang w:val="hr-HR"/>
        </w:rPr>
        <w:t>Izrada etažnog elaborata TC Maksimir</w:t>
      </w:r>
    </w:p>
    <w:p w:rsidR="00D84FFF" w:rsidRDefault="00043319" w:rsidP="00D84FFF">
      <w:pPr>
        <w:pStyle w:val="ListParagraph"/>
        <w:spacing w:after="60" w:line="276" w:lineRule="auto"/>
        <w:ind w:left="0"/>
        <w:rPr>
          <w:lang w:val="hr-HR"/>
        </w:rPr>
      </w:pPr>
      <w:r>
        <w:rPr>
          <w:lang w:val="hr-HR"/>
        </w:rPr>
        <w:t xml:space="preserve">Pravnica Androš pojašnjava kako je Tenis centar „Maksimir“ nekretnina u vlasništvu 1/1 Grada Zagreba, međutim da su poslovni prostori u naravi dijelom u </w:t>
      </w:r>
      <w:proofErr w:type="spellStart"/>
      <w:r>
        <w:rPr>
          <w:lang w:val="hr-HR"/>
        </w:rPr>
        <w:t>izvanknjižnom</w:t>
      </w:r>
      <w:proofErr w:type="spellEnd"/>
      <w:r>
        <w:rPr>
          <w:lang w:val="hr-HR"/>
        </w:rPr>
        <w:t xml:space="preserve"> (su)vlasništvu raznih fizičkih i pravnih osoba, radi čega je osim usklađivanja katastarskog i zemljišno-knjižnog stanja, nužno provesti i postupak </w:t>
      </w:r>
      <w:proofErr w:type="spellStart"/>
      <w:r>
        <w:rPr>
          <w:lang w:val="hr-HR"/>
        </w:rPr>
        <w:t>etažiranja</w:t>
      </w:r>
      <w:proofErr w:type="spellEnd"/>
      <w:r>
        <w:rPr>
          <w:lang w:val="hr-HR"/>
        </w:rPr>
        <w:t xml:space="preserve"> za sve objekte koji čine sastavnicu Tenis centra „Maksimir“, kojim bi se nedvojbeno utvrdili suvlasnički dijelovi predmetne nekretnine.</w:t>
      </w:r>
    </w:p>
    <w:p w:rsidR="00043319" w:rsidRDefault="00043319" w:rsidP="00D84FFF">
      <w:pPr>
        <w:pStyle w:val="ListParagraph"/>
        <w:spacing w:after="60" w:line="276" w:lineRule="auto"/>
        <w:ind w:left="0"/>
        <w:rPr>
          <w:lang w:val="hr-HR"/>
        </w:rPr>
      </w:pPr>
      <w:r>
        <w:rPr>
          <w:lang w:val="hr-HR"/>
        </w:rPr>
        <w:t>Činjenica je da u 2023. godini došlo do određene promjene stanja u katastru i zemljišnim knjigama u odnosu na navedenu nekretninu (promjena položaja, oblika, površine nekretnine) temeljem provedenog geodetskog elaborata, slijedom čega je sada potrebno izraditi etažni elaborat koji će se temeljiti na uspostavljenom zemljišnoknjižnom stanju nekretnine.</w:t>
      </w:r>
    </w:p>
    <w:p w:rsidR="00043319" w:rsidRDefault="00043319" w:rsidP="00D84FFF">
      <w:pPr>
        <w:pStyle w:val="ListParagraph"/>
        <w:spacing w:after="60" w:line="276" w:lineRule="auto"/>
        <w:ind w:left="0"/>
        <w:rPr>
          <w:lang w:val="hr-HR"/>
        </w:rPr>
      </w:pPr>
      <w:r>
        <w:rPr>
          <w:lang w:val="hr-HR"/>
        </w:rPr>
        <w:t xml:space="preserve">Koliko je poznato Ustanovi, Grad Zagreb je opunomoćio odvjetnika Marka Ramljaka za vođenje postupka </w:t>
      </w:r>
      <w:proofErr w:type="spellStart"/>
      <w:r>
        <w:rPr>
          <w:lang w:val="hr-HR"/>
        </w:rPr>
        <w:t>etažacije</w:t>
      </w:r>
      <w:proofErr w:type="spellEnd"/>
      <w:r>
        <w:rPr>
          <w:lang w:val="hr-HR"/>
        </w:rPr>
        <w:t xml:space="preserve"> TC Maksimira.</w:t>
      </w:r>
    </w:p>
    <w:p w:rsidR="00043319" w:rsidRDefault="00043319" w:rsidP="00D84FFF">
      <w:pPr>
        <w:pStyle w:val="ListParagraph"/>
        <w:spacing w:after="60" w:line="276" w:lineRule="auto"/>
        <w:ind w:left="0"/>
        <w:rPr>
          <w:lang w:val="hr-HR"/>
        </w:rPr>
      </w:pPr>
      <w:r>
        <w:rPr>
          <w:lang w:val="hr-HR"/>
        </w:rPr>
        <w:t xml:space="preserve">Obzirom da sada predstoji provedba etažnog elaborata, uspostava etažnog vlasništva povezanog s odgovarajućim suvlasničkim dijelovima i izrada </w:t>
      </w:r>
      <w:proofErr w:type="spellStart"/>
      <w:r>
        <w:rPr>
          <w:lang w:val="hr-HR"/>
        </w:rPr>
        <w:t>međuvlasničkog</w:t>
      </w:r>
      <w:proofErr w:type="spellEnd"/>
      <w:r>
        <w:rPr>
          <w:lang w:val="hr-HR"/>
        </w:rPr>
        <w:t xml:space="preserve"> ugovora sa ostalim suvlasnicima, prijedlog je da Grad Zagreb opozove punomoć odvjetniku Ramljaku, te da se za provedbu opisanih pravnih radnji opunomoći Odvjetničko društvo </w:t>
      </w:r>
      <w:proofErr w:type="spellStart"/>
      <w:r>
        <w:rPr>
          <w:lang w:val="hr-HR"/>
        </w:rPr>
        <w:t>Kallay&amp;Partneri</w:t>
      </w:r>
      <w:proofErr w:type="spellEnd"/>
      <w:r>
        <w:rPr>
          <w:lang w:val="hr-HR"/>
        </w:rPr>
        <w:t xml:space="preserve"> d.o.o.</w:t>
      </w:r>
    </w:p>
    <w:p w:rsidR="00043319" w:rsidRPr="002D4D69" w:rsidRDefault="00043319" w:rsidP="00043319">
      <w:pPr>
        <w:spacing w:line="276" w:lineRule="auto"/>
        <w:jc w:val="both"/>
        <w:rPr>
          <w:lang w:val="hr-HR"/>
        </w:rPr>
      </w:pPr>
      <w:r>
        <w:rPr>
          <w:lang w:val="hr-HR"/>
        </w:rPr>
        <w:t>Nakon završene rasprave p</w:t>
      </w:r>
      <w:r w:rsidRPr="002D4D69">
        <w:rPr>
          <w:lang w:val="hr-HR"/>
        </w:rPr>
        <w:t xml:space="preserve">rijedlog se jednoglasno usvaja te Upravno vijeće donosi </w:t>
      </w:r>
    </w:p>
    <w:p w:rsidR="00043319" w:rsidRDefault="00043319" w:rsidP="00043319">
      <w:pPr>
        <w:spacing w:after="60" w:line="276" w:lineRule="auto"/>
        <w:jc w:val="both"/>
        <w:rPr>
          <w:b/>
          <w:bCs/>
          <w:lang w:val="hr-HR"/>
        </w:rPr>
      </w:pPr>
    </w:p>
    <w:p w:rsidR="00043319" w:rsidRPr="002D4D69" w:rsidRDefault="00043319" w:rsidP="00043319">
      <w:pPr>
        <w:spacing w:after="60" w:line="276" w:lineRule="auto"/>
        <w:jc w:val="center"/>
        <w:rPr>
          <w:b/>
          <w:lang w:val="hr-HR"/>
        </w:rPr>
      </w:pPr>
      <w:r>
        <w:rPr>
          <w:b/>
          <w:lang w:val="hr-HR"/>
        </w:rPr>
        <w:t>ODLUKU</w:t>
      </w:r>
    </w:p>
    <w:p w:rsidR="000072ED" w:rsidRDefault="000072ED" w:rsidP="000072ED">
      <w:pPr>
        <w:pStyle w:val="ListParagraph"/>
        <w:spacing w:after="60" w:line="276" w:lineRule="auto"/>
        <w:ind w:left="0"/>
        <w:rPr>
          <w:lang w:val="hr-HR"/>
        </w:rPr>
      </w:pPr>
      <w:r>
        <w:rPr>
          <w:b/>
          <w:bCs/>
          <w:lang w:val="hr-HR"/>
        </w:rPr>
        <w:t xml:space="preserve">da se opunomoći </w:t>
      </w:r>
      <w:r w:rsidRPr="000072ED">
        <w:rPr>
          <w:b/>
          <w:lang w:val="hr-HR"/>
        </w:rPr>
        <w:t xml:space="preserve">Odvjetničko društvo </w:t>
      </w:r>
      <w:proofErr w:type="spellStart"/>
      <w:r w:rsidRPr="000072ED">
        <w:rPr>
          <w:b/>
          <w:lang w:val="hr-HR"/>
        </w:rPr>
        <w:t>Kallay&amp;Partneri</w:t>
      </w:r>
      <w:proofErr w:type="spellEnd"/>
      <w:r w:rsidRPr="000072ED">
        <w:rPr>
          <w:b/>
          <w:lang w:val="hr-HR"/>
        </w:rPr>
        <w:t xml:space="preserve"> d.o.o.</w:t>
      </w:r>
      <w:r>
        <w:rPr>
          <w:b/>
          <w:lang w:val="hr-HR"/>
        </w:rPr>
        <w:t xml:space="preserve"> za provedbu pravnih radnji za potrebe izrade i provedbe etažnog elaborata Tenis centra „Maksimir“</w:t>
      </w:r>
    </w:p>
    <w:p w:rsidR="00043319" w:rsidRPr="003F16EA" w:rsidRDefault="00043319" w:rsidP="00043319">
      <w:pPr>
        <w:spacing w:line="276" w:lineRule="auto"/>
        <w:jc w:val="center"/>
        <w:rPr>
          <w:b/>
          <w:lang w:val="hr-HR"/>
        </w:rPr>
      </w:pPr>
    </w:p>
    <w:p w:rsidR="00043319" w:rsidRDefault="00043319" w:rsidP="00D84FFF">
      <w:pPr>
        <w:pStyle w:val="ListParagraph"/>
        <w:spacing w:after="60" w:line="276" w:lineRule="auto"/>
        <w:ind w:left="0"/>
        <w:rPr>
          <w:lang w:val="hr-HR"/>
        </w:rPr>
      </w:pPr>
    </w:p>
    <w:p w:rsidR="00C515F0" w:rsidRDefault="00C515F0" w:rsidP="00C515F0">
      <w:pPr>
        <w:spacing w:line="276" w:lineRule="auto"/>
        <w:jc w:val="both"/>
        <w:rPr>
          <w:b/>
          <w:lang w:val="hr-HR"/>
        </w:rPr>
      </w:pPr>
      <w:r w:rsidRPr="00C70AE8">
        <w:rPr>
          <w:b/>
          <w:bCs/>
          <w:lang w:val="hr-HR"/>
        </w:rPr>
        <w:t>A.d.</w:t>
      </w:r>
      <w:r>
        <w:rPr>
          <w:b/>
          <w:bCs/>
          <w:lang w:val="hr-HR"/>
        </w:rPr>
        <w:t>10</w:t>
      </w:r>
      <w:r w:rsidRPr="00C70AE8">
        <w:rPr>
          <w:b/>
          <w:bCs/>
          <w:lang w:val="hr-HR"/>
        </w:rPr>
        <w:t xml:space="preserve">.  </w:t>
      </w:r>
      <w:r>
        <w:rPr>
          <w:b/>
          <w:lang w:val="hr-HR"/>
        </w:rPr>
        <w:t>Razno</w:t>
      </w:r>
    </w:p>
    <w:p w:rsidR="00C515F0" w:rsidRDefault="00C515F0" w:rsidP="00C515F0">
      <w:pPr>
        <w:spacing w:line="276" w:lineRule="auto"/>
        <w:jc w:val="both"/>
        <w:rPr>
          <w:lang w:val="hr-HR"/>
        </w:rPr>
      </w:pPr>
      <w:r>
        <w:rPr>
          <w:lang w:val="hr-HR"/>
        </w:rPr>
        <w:t xml:space="preserve">Ravnatelj Kostanjević ističe da je dobio usmenu obavijest da je radi početka radova na rekonstrukciji Doma sportova rok za iseljenje 10.06., te je za I. fazu radova predviđen vremenski period od 18 mjeseci. Obzirom da na objektima kojima Ustanova upravlja nisu </w:t>
      </w:r>
      <w:r>
        <w:rPr>
          <w:lang w:val="hr-HR"/>
        </w:rPr>
        <w:lastRenderedPageBreak/>
        <w:t xml:space="preserve">uređeni prostori u koje bi se moglo smjestiti 70-ak ljudi kojima je mjesto rada Dom sportova, u tijeku je potraga za adekvatnim prostorom za najam. Zatražene su ponude od 3 agencije, te će na idućoj sjednici Upravnog vijeća predočiti ponude koje su pristigle kako bi se mogla donijeti odluka o najmu prostora. Cilj je da sektori i službe budu ujedinjeni i na jednom mjestu radi organizacije posla, a osim toga se mora naći i prostor u koji bi se trebale smjestiti montažne tribine. Bez obzira što službeni dopis još nije stigao, Ustanova je pisanim putem obavijestila zakupnike i korisnike Doma sportova o početku rekonstrukcije te da </w:t>
      </w:r>
      <w:r w:rsidR="00DE7DFD">
        <w:rPr>
          <w:lang w:val="hr-HR"/>
        </w:rPr>
        <w:t>svi moraju iseliti iz prostora.</w:t>
      </w:r>
    </w:p>
    <w:p w:rsidR="00CE69B7" w:rsidRPr="009E1835" w:rsidRDefault="00CE69B7" w:rsidP="00C515F0">
      <w:pPr>
        <w:spacing w:line="276" w:lineRule="auto"/>
        <w:jc w:val="both"/>
        <w:rPr>
          <w:lang w:val="hr-HR"/>
        </w:rPr>
      </w:pPr>
      <w:r w:rsidRPr="009E1835">
        <w:rPr>
          <w:lang w:val="hr-HR"/>
        </w:rPr>
        <w:t>Ravnatelj Kostanjević skreće pozornost na činjenicu da se u Ustanovi konstantno pojavljuje manjak radnika. U zadnje vrijeme je povećan broj radnika koji traže raskide ugovora o radu zbog pronalaska drugih, bolje plaćenih poslova. S tim u vezi, ravnatelj Kostanjević predlaže da se poboljša materijalni status radnika kroz povećanje njihovih materijalnih prava, te se obvezuje na iduću sjednicu Upravnog vijeća dostaviti podatke o visini i mogućnosti isplate kako b</w:t>
      </w:r>
      <w:r w:rsidR="009E1835" w:rsidRPr="009E1835">
        <w:rPr>
          <w:lang w:val="hr-HR"/>
        </w:rPr>
        <w:t>i radnici Ustanove do sklapanja kolektivnog ugovora ostvarili bolja primanja.</w:t>
      </w:r>
    </w:p>
    <w:p w:rsidR="00CE69B7" w:rsidRDefault="00CE69B7" w:rsidP="00C515F0">
      <w:pPr>
        <w:spacing w:line="276" w:lineRule="auto"/>
        <w:jc w:val="both"/>
        <w:rPr>
          <w:lang w:val="hr-HR"/>
        </w:rPr>
      </w:pPr>
      <w:r>
        <w:rPr>
          <w:lang w:val="hr-HR"/>
        </w:rPr>
        <w:t>Član Goran Jelić predlaže nastavak pregovora oko sklapanja kolektivnog ugovora, budući da je isto od interesa za sve radnike Ustanove, osobito stoga što smo još jedin</w:t>
      </w:r>
      <w:r w:rsidR="002201BB">
        <w:rPr>
          <w:lang w:val="hr-HR"/>
        </w:rPr>
        <w:t>i</w:t>
      </w:r>
      <w:r>
        <w:rPr>
          <w:lang w:val="hr-HR"/>
        </w:rPr>
        <w:t xml:space="preserve"> u Gradu Zagrebu koj</w:t>
      </w:r>
      <w:r w:rsidR="002201BB">
        <w:rPr>
          <w:lang w:val="hr-HR"/>
        </w:rPr>
        <w:t>i</w:t>
      </w:r>
      <w:r>
        <w:rPr>
          <w:lang w:val="hr-HR"/>
        </w:rPr>
        <w:t xml:space="preserve"> nema</w:t>
      </w:r>
      <w:r w:rsidR="002201BB">
        <w:rPr>
          <w:lang w:val="hr-HR"/>
        </w:rPr>
        <w:t>ju</w:t>
      </w:r>
      <w:r>
        <w:rPr>
          <w:lang w:val="hr-HR"/>
        </w:rPr>
        <w:t xml:space="preserve"> kolektivni ugovor.</w:t>
      </w:r>
    </w:p>
    <w:p w:rsidR="00DE7DFD" w:rsidRDefault="00DE7DFD" w:rsidP="00C515F0">
      <w:pPr>
        <w:spacing w:line="276" w:lineRule="auto"/>
        <w:jc w:val="both"/>
        <w:rPr>
          <w:lang w:val="hr-HR"/>
        </w:rPr>
      </w:pPr>
      <w:r>
        <w:rPr>
          <w:lang w:val="hr-HR"/>
        </w:rPr>
        <w:t xml:space="preserve">Nadalje, ravnatelj Kostanjević navodi da se razgovara o konačnom prijedlogu teksta Ugovora za najam </w:t>
      </w:r>
      <w:proofErr w:type="spellStart"/>
      <w:r>
        <w:rPr>
          <w:lang w:val="hr-HR"/>
        </w:rPr>
        <w:t>penjačke</w:t>
      </w:r>
      <w:proofErr w:type="spellEnd"/>
      <w:r>
        <w:rPr>
          <w:lang w:val="hr-HR"/>
        </w:rPr>
        <w:t xml:space="preserve"> stijene na Sljemenu, te da se planira održati sastanak sa Zagrebačkim </w:t>
      </w:r>
      <w:proofErr w:type="spellStart"/>
      <w:r>
        <w:rPr>
          <w:lang w:val="hr-HR"/>
        </w:rPr>
        <w:t>penjačkim</w:t>
      </w:r>
      <w:proofErr w:type="spellEnd"/>
      <w:r>
        <w:rPr>
          <w:lang w:val="hr-HR"/>
        </w:rPr>
        <w:t xml:space="preserve"> savezom oko definiranja korisnika.</w:t>
      </w:r>
    </w:p>
    <w:p w:rsidR="00DE7DFD" w:rsidRDefault="00DE7DFD" w:rsidP="00C515F0">
      <w:pPr>
        <w:spacing w:line="276" w:lineRule="auto"/>
        <w:jc w:val="both"/>
        <w:rPr>
          <w:lang w:val="hr-HR"/>
        </w:rPr>
      </w:pPr>
      <w:r>
        <w:rPr>
          <w:lang w:val="hr-HR"/>
        </w:rPr>
        <w:t xml:space="preserve">Također ističe da je Ustanova poslala prijedlog rebalansa proračuna u nadležni gradski ured. Rebalansom su obuhvaćene potrebe održavanja i radne snage na objektima BK SRC Svetice i Iver,  </w:t>
      </w:r>
      <w:proofErr w:type="spellStart"/>
      <w:r>
        <w:rPr>
          <w:lang w:val="hr-HR"/>
        </w:rPr>
        <w:t>penjačke</w:t>
      </w:r>
      <w:proofErr w:type="spellEnd"/>
      <w:r>
        <w:rPr>
          <w:lang w:val="hr-HR"/>
        </w:rPr>
        <w:t xml:space="preserve"> stijene i Dvorane Lučko te potrebnih ulaganja u Dvoranu Vrbik kao i zamjene umjetne trave na SC Lučko. Uz navedeno rebalansom je planirala nabava podloge za NS Zagreb za održavanje koncerata na hibridnom travnjaku. Ukupan traženi iznos je 3,1 milijuna EUR.</w:t>
      </w:r>
    </w:p>
    <w:p w:rsidR="001F6AE3" w:rsidRDefault="001F6AE3" w:rsidP="00C515F0">
      <w:pPr>
        <w:spacing w:line="276" w:lineRule="auto"/>
        <w:jc w:val="both"/>
        <w:rPr>
          <w:lang w:val="hr-HR"/>
        </w:rPr>
      </w:pPr>
      <w:r>
        <w:rPr>
          <w:lang w:val="hr-HR"/>
        </w:rPr>
        <w:t xml:space="preserve">Nadalje, ravnatelj obavještava članove Upravnog vijeća da je uspostavljena nova regulacija prometa na RSC Jarun, te da je omogućen ulazak svim korisnicima i članovima klubova PJP. Ustanova i dalje kontrolira ulaze te se čeka konačno usvajanje Naredbe u lipnju kojom će se točno regulirati </w:t>
      </w:r>
      <w:r w:rsidR="00737910">
        <w:rPr>
          <w:lang w:val="hr-HR"/>
        </w:rPr>
        <w:t>način ulaska u RSC Jarun.</w:t>
      </w:r>
    </w:p>
    <w:p w:rsidR="00CE69B7" w:rsidRDefault="00FC5B80" w:rsidP="00C515F0">
      <w:pPr>
        <w:spacing w:line="276" w:lineRule="auto"/>
        <w:jc w:val="both"/>
        <w:rPr>
          <w:lang w:val="hr-HR"/>
        </w:rPr>
      </w:pPr>
      <w:r>
        <w:rPr>
          <w:lang w:val="hr-HR"/>
        </w:rPr>
        <w:t xml:space="preserve">U odnosu na održavanje Kutije šibica za 2024. godinu, ravnatelj navodi da postoje problemi u organizaciji prvenstveno zbog rekonstrukcije Doma sportova zbog čega dvorana neće biti u funkciji. Obzirom da je već dogovoren TV prijenos i sponzorstva, Ustanova je dobila informaciju da se utakmice na </w:t>
      </w:r>
      <w:proofErr w:type="spellStart"/>
      <w:r>
        <w:rPr>
          <w:lang w:val="hr-HR"/>
        </w:rPr>
        <w:t>Štefanje</w:t>
      </w:r>
      <w:proofErr w:type="spellEnd"/>
      <w:r>
        <w:rPr>
          <w:lang w:val="hr-HR"/>
        </w:rPr>
        <w:t xml:space="preserve"> neće moći održati u KC Dražen Petrović zbog održavanja Božićnog koncerta, poradi čega je potrebno pronaći alternativu.</w:t>
      </w:r>
    </w:p>
    <w:p w:rsidR="007B017F" w:rsidRPr="00C515F0" w:rsidRDefault="00CE69B7" w:rsidP="00C515F0">
      <w:pPr>
        <w:spacing w:line="276" w:lineRule="auto"/>
        <w:jc w:val="both"/>
        <w:rPr>
          <w:lang w:val="hr-HR"/>
        </w:rPr>
      </w:pPr>
      <w:r>
        <w:rPr>
          <w:lang w:val="hr-HR"/>
        </w:rPr>
        <w:t>R</w:t>
      </w:r>
      <w:r w:rsidR="007B017F">
        <w:rPr>
          <w:lang w:val="hr-HR"/>
        </w:rPr>
        <w:t>avnatelj obavještava</w:t>
      </w:r>
      <w:r>
        <w:rPr>
          <w:lang w:val="hr-HR"/>
        </w:rPr>
        <w:t xml:space="preserve"> članove Upravnog vijeća</w:t>
      </w:r>
      <w:r w:rsidR="007B017F">
        <w:rPr>
          <w:lang w:val="hr-HR"/>
        </w:rPr>
        <w:t xml:space="preserve"> da je od danas u upotrebi nova web stranica Ustanove.</w:t>
      </w:r>
    </w:p>
    <w:p w:rsidR="00D84FFF" w:rsidRDefault="00D84FFF" w:rsidP="00F8673A">
      <w:pPr>
        <w:pStyle w:val="ListParagraph"/>
        <w:spacing w:after="60" w:line="276" w:lineRule="auto"/>
        <w:ind w:left="0"/>
        <w:rPr>
          <w:lang w:val="hr-HR"/>
        </w:rPr>
      </w:pPr>
    </w:p>
    <w:p w:rsidR="00F8673A" w:rsidRPr="00306FB9" w:rsidRDefault="00F8673A" w:rsidP="00F8673A">
      <w:pPr>
        <w:pStyle w:val="ListParagraph"/>
        <w:spacing w:after="60" w:line="276" w:lineRule="auto"/>
        <w:ind w:left="0"/>
        <w:rPr>
          <w:lang w:val="hr-HR"/>
        </w:rPr>
      </w:pPr>
      <w:r w:rsidRPr="00306FB9">
        <w:rPr>
          <w:lang w:val="hr-HR"/>
        </w:rPr>
        <w:t>Sj</w:t>
      </w:r>
      <w:r>
        <w:rPr>
          <w:lang w:val="hr-HR"/>
        </w:rPr>
        <w:t>ednica je završila sa radom u 1</w:t>
      </w:r>
      <w:r w:rsidR="009A46EB">
        <w:rPr>
          <w:lang w:val="hr-HR"/>
        </w:rPr>
        <w:t>8</w:t>
      </w:r>
      <w:r>
        <w:rPr>
          <w:lang w:val="hr-HR"/>
        </w:rPr>
        <w:t>:</w:t>
      </w:r>
      <w:r w:rsidR="001F71B4">
        <w:rPr>
          <w:lang w:val="hr-HR"/>
        </w:rPr>
        <w:t>45</w:t>
      </w:r>
      <w:bookmarkStart w:id="0" w:name="_GoBack"/>
      <w:bookmarkEnd w:id="0"/>
      <w:r>
        <w:rPr>
          <w:lang w:val="hr-HR"/>
        </w:rPr>
        <w:t xml:space="preserve">  sati.</w:t>
      </w:r>
    </w:p>
    <w:p w:rsidR="00F8673A" w:rsidRPr="00306FB9" w:rsidRDefault="00F8673A" w:rsidP="00F8673A">
      <w:pPr>
        <w:spacing w:line="276" w:lineRule="auto"/>
        <w:rPr>
          <w:lang w:val="hr-HR"/>
        </w:rPr>
      </w:pPr>
    </w:p>
    <w:p w:rsidR="00F8673A" w:rsidRPr="00306FB9" w:rsidRDefault="00F8673A" w:rsidP="00F8673A">
      <w:pPr>
        <w:spacing w:line="276" w:lineRule="auto"/>
        <w:rPr>
          <w:lang w:val="hr-HR"/>
        </w:rPr>
      </w:pPr>
      <w:r w:rsidRPr="00306FB9">
        <w:rPr>
          <w:lang w:val="hr-HR"/>
        </w:rPr>
        <w:t xml:space="preserve">Zapisnik sastavila:                                             </w:t>
      </w:r>
      <w:r>
        <w:rPr>
          <w:lang w:val="hr-HR"/>
        </w:rPr>
        <w:tab/>
      </w:r>
      <w:r w:rsidRPr="00306FB9">
        <w:rPr>
          <w:lang w:val="hr-HR"/>
        </w:rPr>
        <w:t>Predsjednik Upravnog vijeća:</w:t>
      </w:r>
    </w:p>
    <w:p w:rsidR="008D18CD" w:rsidRPr="001F71B4" w:rsidRDefault="009A46EB" w:rsidP="001F71B4">
      <w:pPr>
        <w:spacing w:line="276" w:lineRule="auto"/>
        <w:rPr>
          <w:lang w:val="hr-HR"/>
        </w:rPr>
      </w:pPr>
      <w:r>
        <w:rPr>
          <w:lang w:val="hr-HR"/>
        </w:rPr>
        <w:t>Josipa Androš</w:t>
      </w:r>
      <w:r w:rsidR="00F8673A">
        <w:rPr>
          <w:lang w:val="hr-HR"/>
        </w:rPr>
        <w:t>, v.r.</w:t>
      </w:r>
      <w:r w:rsidR="00F8673A" w:rsidRPr="00306FB9">
        <w:rPr>
          <w:lang w:val="hr-HR"/>
        </w:rPr>
        <w:tab/>
      </w:r>
      <w:r w:rsidR="00F8673A" w:rsidRPr="00306FB9">
        <w:rPr>
          <w:lang w:val="hr-HR"/>
        </w:rPr>
        <w:tab/>
      </w:r>
      <w:r w:rsidR="00F8673A" w:rsidRPr="00306FB9">
        <w:rPr>
          <w:lang w:val="hr-HR"/>
        </w:rPr>
        <w:tab/>
      </w:r>
      <w:r w:rsidR="00F8673A" w:rsidRPr="00306FB9">
        <w:rPr>
          <w:lang w:val="hr-HR"/>
        </w:rPr>
        <w:tab/>
        <w:t xml:space="preserve">     </w:t>
      </w:r>
      <w:r w:rsidR="00F8673A">
        <w:rPr>
          <w:lang w:val="hr-HR"/>
        </w:rPr>
        <w:tab/>
        <w:t>Goran Đulić, v.r.</w:t>
      </w:r>
      <w:r w:rsidR="00F8673A" w:rsidRPr="00306FB9">
        <w:rPr>
          <w:lang w:val="hr-HR"/>
        </w:rPr>
        <w:t xml:space="preserve">   </w:t>
      </w:r>
      <w:r w:rsidR="00F8673A">
        <w:rPr>
          <w:lang w:val="hr-HR"/>
        </w:rPr>
        <w:t xml:space="preserve">                             </w:t>
      </w:r>
    </w:p>
    <w:sectPr w:rsidR="008D18CD" w:rsidRPr="001F71B4" w:rsidSect="00FF7499">
      <w:headerReference w:type="default" r:id="rId8"/>
      <w:footerReference w:type="default" r:id="rId9"/>
      <w:headerReference w:type="first" r:id="rId10"/>
      <w:footerReference w:type="first" r:id="rId11"/>
      <w:pgSz w:w="11906" w:h="16838"/>
      <w:pgMar w:top="217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8F" w:rsidRDefault="0055658F" w:rsidP="008E6318">
      <w:r>
        <w:separator/>
      </w:r>
    </w:p>
  </w:endnote>
  <w:endnote w:type="continuationSeparator" w:id="0">
    <w:p w:rsidR="0055658F" w:rsidRDefault="0055658F" w:rsidP="008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80747"/>
      <w:docPartObj>
        <w:docPartGallery w:val="Page Numbers (Bottom of Page)"/>
        <w:docPartUnique/>
      </w:docPartObj>
    </w:sdtPr>
    <w:sdtEndPr/>
    <w:sdtContent>
      <w:p w:rsidR="006C4ED9" w:rsidRDefault="006C4ED9">
        <w:pPr>
          <w:pStyle w:val="Footer"/>
          <w:jc w:val="right"/>
        </w:pPr>
        <w:r>
          <w:fldChar w:fldCharType="begin"/>
        </w:r>
        <w:r>
          <w:instrText xml:space="preserve"> PAGE   \* MERGEFORMAT </w:instrText>
        </w:r>
        <w:r>
          <w:fldChar w:fldCharType="separate"/>
        </w:r>
        <w:r w:rsidR="001F71B4">
          <w:rPr>
            <w:noProof/>
          </w:rPr>
          <w:t>6</w:t>
        </w:r>
        <w:r>
          <w:fldChar w:fldCharType="end"/>
        </w:r>
      </w:p>
    </w:sdtContent>
  </w:sdt>
  <w:p w:rsidR="006C4ED9" w:rsidRDefault="006C4E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D9" w:rsidRDefault="006C4ED9" w:rsidP="001B500C">
    <w:pPr>
      <w:pStyle w:val="Footer"/>
      <w:tabs>
        <w:tab w:val="clear" w:pos="4536"/>
        <w:tab w:val="clear" w:pos="9072"/>
        <w:tab w:val="left" w:pos="2899"/>
      </w:tabs>
      <w:rPr>
        <w:noProof/>
        <w:lang w:val="hr-HR" w:eastAsia="hr-HR"/>
      </w:rPr>
    </w:pPr>
    <w:r>
      <w:rPr>
        <w:noProof/>
        <w:lang w:val="hr-HR" w:eastAsia="hr-HR"/>
      </w:rPr>
      <w:drawing>
        <wp:anchor distT="0" distB="0" distL="114300" distR="114300" simplePos="0" relativeHeight="251656704" behindDoc="1" locked="0" layoutInCell="1" allowOverlap="1" wp14:anchorId="5755A908" wp14:editId="0C4279B1">
          <wp:simplePos x="0" y="0"/>
          <wp:positionH relativeFrom="page">
            <wp:posOffset>-43240</wp:posOffset>
          </wp:positionH>
          <wp:positionV relativeFrom="page">
            <wp:posOffset>9609455</wp:posOffset>
          </wp:positionV>
          <wp:extent cx="7808546" cy="905774"/>
          <wp:effectExtent l="0" t="0" r="254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her MemoSvi2 3_11_2016 FIN.jpg"/>
                  <pic:cNvPicPr/>
                </pic:nvPicPr>
                <pic:blipFill>
                  <a:blip r:embed="rId1">
                    <a:extLst>
                      <a:ext uri="{28A0092B-C50C-407E-A947-70E740481C1C}">
                        <a14:useLocalDpi xmlns:a14="http://schemas.microsoft.com/office/drawing/2010/main" val="0"/>
                      </a:ext>
                    </a:extLst>
                  </a:blip>
                  <a:stretch>
                    <a:fillRect/>
                  </a:stretch>
                </pic:blipFill>
                <pic:spPr>
                  <a:xfrm>
                    <a:off x="0" y="0"/>
                    <a:ext cx="7808546" cy="905774"/>
                  </a:xfrm>
                  <a:prstGeom prst="rect">
                    <a:avLst/>
                  </a:prstGeom>
                </pic:spPr>
              </pic:pic>
            </a:graphicData>
          </a:graphic>
          <wp14:sizeRelH relativeFrom="margin">
            <wp14:pctWidth>0</wp14:pctWidth>
          </wp14:sizeRelH>
          <wp14:sizeRelV relativeFrom="margin">
            <wp14:pctHeight>0</wp14:pctHeight>
          </wp14:sizeRelV>
        </wp:anchor>
      </w:drawing>
    </w:r>
  </w:p>
  <w:p w:rsidR="006C4ED9" w:rsidRDefault="006C4ED9" w:rsidP="001B500C">
    <w:pPr>
      <w:pStyle w:val="Footer"/>
      <w:tabs>
        <w:tab w:val="clear" w:pos="4536"/>
        <w:tab w:val="clear" w:pos="9072"/>
        <w:tab w:val="left" w:pos="2899"/>
      </w:tabs>
      <w:rPr>
        <w:noProof/>
        <w:lang w:val="hr-HR" w:eastAsia="hr-HR"/>
      </w:rPr>
    </w:pPr>
    <w:r>
      <w:rPr>
        <w:noProof/>
        <w:lang w:val="hr-HR" w:eastAsia="hr-HR"/>
      </w:rPr>
      <w:t xml:space="preserve"> </w:t>
    </w:r>
    <w:r>
      <w:rPr>
        <w:noProof/>
        <w:lang w:val="hr-HR" w:eastAsia="hr-HR"/>
      </w:rPr>
      <w:tab/>
    </w:r>
  </w:p>
  <w:p w:rsidR="006C4ED9" w:rsidRDefault="006C4ED9" w:rsidP="001B500C">
    <w:pPr>
      <w:pStyle w:val="Footer"/>
      <w:tabs>
        <w:tab w:val="clear" w:pos="4536"/>
        <w:tab w:val="clear" w:pos="9072"/>
        <w:tab w:val="left" w:pos="2899"/>
      </w:tabs>
    </w:pP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8F" w:rsidRDefault="0055658F" w:rsidP="008E6318">
      <w:r>
        <w:separator/>
      </w:r>
    </w:p>
  </w:footnote>
  <w:footnote w:type="continuationSeparator" w:id="0">
    <w:p w:rsidR="0055658F" w:rsidRDefault="0055658F" w:rsidP="008E6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D9" w:rsidRPr="00A71C5B" w:rsidRDefault="006C4ED9" w:rsidP="00A71C5B">
    <w:pPr>
      <w:pStyle w:val="Header"/>
    </w:pPr>
    <w:r>
      <w:rPr>
        <w:noProof/>
        <w:lang w:val="hr-HR" w:eastAsia="hr-HR"/>
      </w:rPr>
      <w:drawing>
        <wp:anchor distT="0" distB="0" distL="114300" distR="114300" simplePos="0" relativeHeight="251657728" behindDoc="1" locked="0" layoutInCell="1" allowOverlap="1">
          <wp:simplePos x="895350" y="447675"/>
          <wp:positionH relativeFrom="page">
            <wp:align>right</wp:align>
          </wp:positionH>
          <wp:positionV relativeFrom="page">
            <wp:align>top</wp:align>
          </wp:positionV>
          <wp:extent cx="7560000" cy="1108800"/>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 MemoSvi2 7_11_2016 F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0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D9" w:rsidRPr="00492475" w:rsidRDefault="006C4ED9" w:rsidP="00AB72FB">
    <w:pPr>
      <w:pStyle w:val="Header"/>
      <w:ind w:left="-567"/>
    </w:pPr>
    <w:r>
      <w:rPr>
        <w:noProof/>
        <w:lang w:val="hr-HR" w:eastAsia="hr-HR"/>
      </w:rPr>
      <w:drawing>
        <wp:anchor distT="0" distB="0" distL="114300" distR="114300" simplePos="0" relativeHeight="251658752" behindDoc="1" locked="0" layoutInCell="1" allowOverlap="1">
          <wp:simplePos x="0" y="0"/>
          <wp:positionH relativeFrom="column">
            <wp:posOffset>-700405</wp:posOffset>
          </wp:positionH>
          <wp:positionV relativeFrom="paragraph">
            <wp:posOffset>-206375</wp:posOffset>
          </wp:positionV>
          <wp:extent cx="7151370" cy="1035050"/>
          <wp:effectExtent l="0" t="0" r="0" b="0"/>
          <wp:wrapNone/>
          <wp:docPr id="1" name="Picture 1" descr="Memo gla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gla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1370" cy="1035050"/>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3BA"/>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01C71"/>
    <w:multiLevelType w:val="hybridMultilevel"/>
    <w:tmpl w:val="ABC41E3E"/>
    <w:lvl w:ilvl="0" w:tplc="B3F2F9BE">
      <w:start w:val="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22B6B"/>
    <w:multiLevelType w:val="hybridMultilevel"/>
    <w:tmpl w:val="CD50F7B4"/>
    <w:lvl w:ilvl="0" w:tplc="5622C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0D3083"/>
    <w:multiLevelType w:val="hybridMultilevel"/>
    <w:tmpl w:val="3272BA68"/>
    <w:lvl w:ilvl="0" w:tplc="C0FADFBE">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340023"/>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D291F"/>
    <w:multiLevelType w:val="hybridMultilevel"/>
    <w:tmpl w:val="4F9C6CE2"/>
    <w:lvl w:ilvl="0" w:tplc="91422B24">
      <w:start w:val="1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DA0028"/>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57785"/>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C36CC"/>
    <w:multiLevelType w:val="hybridMultilevel"/>
    <w:tmpl w:val="C226C9D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32477A18"/>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7B20C0"/>
    <w:multiLevelType w:val="hybridMultilevel"/>
    <w:tmpl w:val="07B2B40E"/>
    <w:lvl w:ilvl="0" w:tplc="EAC2C62C">
      <w:start w:val="1"/>
      <w:numFmt w:val="decimal"/>
      <w:lvlText w:val="%1."/>
      <w:lvlJc w:val="left"/>
      <w:pPr>
        <w:ind w:left="786"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385421EF"/>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94F3D"/>
    <w:multiLevelType w:val="hybridMultilevel"/>
    <w:tmpl w:val="BFAA83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92C151A"/>
    <w:multiLevelType w:val="hybridMultilevel"/>
    <w:tmpl w:val="B8B0AA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3D034978"/>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73CF4"/>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C5F87"/>
    <w:multiLevelType w:val="hybridMultilevel"/>
    <w:tmpl w:val="C3205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BB6CD8"/>
    <w:multiLevelType w:val="hybridMultilevel"/>
    <w:tmpl w:val="03CE5638"/>
    <w:lvl w:ilvl="0" w:tplc="CE669D0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4581350B"/>
    <w:multiLevelType w:val="hybridMultilevel"/>
    <w:tmpl w:val="5F04985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B2B640F"/>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F628E"/>
    <w:multiLevelType w:val="hybridMultilevel"/>
    <w:tmpl w:val="C360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35D55"/>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50C94"/>
    <w:multiLevelType w:val="hybridMultilevel"/>
    <w:tmpl w:val="595C9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01391"/>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0304E2"/>
    <w:multiLevelType w:val="hybridMultilevel"/>
    <w:tmpl w:val="2648EA5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12051A8"/>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8F3FDC"/>
    <w:multiLevelType w:val="hybridMultilevel"/>
    <w:tmpl w:val="CD96AF4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7" w15:restartNumberingAfterBreak="0">
    <w:nsid w:val="63BC6E57"/>
    <w:multiLevelType w:val="hybridMultilevel"/>
    <w:tmpl w:val="840416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49B55CF"/>
    <w:multiLevelType w:val="hybridMultilevel"/>
    <w:tmpl w:val="5476B85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77B73"/>
    <w:multiLevelType w:val="hybridMultilevel"/>
    <w:tmpl w:val="9962B3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D20B0B"/>
    <w:multiLevelType w:val="hybridMultilevel"/>
    <w:tmpl w:val="C1485FBA"/>
    <w:lvl w:ilvl="0" w:tplc="230868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EE451EA"/>
    <w:multiLevelType w:val="hybridMultilevel"/>
    <w:tmpl w:val="7DD6EB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2"/>
  </w:num>
  <w:num w:numId="3">
    <w:abstractNumId w:val="26"/>
  </w:num>
  <w:num w:numId="4">
    <w:abstractNumId w:val="1"/>
  </w:num>
  <w:num w:numId="5">
    <w:abstractNumId w:val="8"/>
  </w:num>
  <w:num w:numId="6">
    <w:abstractNumId w:val="30"/>
  </w:num>
  <w:num w:numId="7">
    <w:abstractNumId w:val="2"/>
  </w:num>
  <w:num w:numId="8">
    <w:abstractNumId w:val="24"/>
  </w:num>
  <w:num w:numId="9">
    <w:abstractNumId w:val="18"/>
  </w:num>
  <w:num w:numId="10">
    <w:abstractNumId w:val="17"/>
  </w:num>
  <w:num w:numId="11">
    <w:abstractNumId w:val="5"/>
  </w:num>
  <w:num w:numId="12">
    <w:abstractNumId w:val="2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25"/>
  </w:num>
  <w:num w:numId="21">
    <w:abstractNumId w:val="28"/>
  </w:num>
  <w:num w:numId="22">
    <w:abstractNumId w:val="19"/>
  </w:num>
  <w:num w:numId="23">
    <w:abstractNumId w:val="1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num>
  <w:num w:numId="27">
    <w:abstractNumId w:val="0"/>
  </w:num>
  <w:num w:numId="28">
    <w:abstractNumId w:val="31"/>
  </w:num>
  <w:num w:numId="29">
    <w:abstractNumId w:val="14"/>
  </w:num>
  <w:num w:numId="30">
    <w:abstractNumId w:val="23"/>
  </w:num>
  <w:num w:numId="31">
    <w:abstractNumId w:val="7"/>
  </w:num>
  <w:num w:numId="32">
    <w:abstractNumId w:val="4"/>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18"/>
    <w:rsid w:val="00001AEB"/>
    <w:rsid w:val="000035E8"/>
    <w:rsid w:val="000072ED"/>
    <w:rsid w:val="000109D0"/>
    <w:rsid w:val="000133A6"/>
    <w:rsid w:val="00015A8F"/>
    <w:rsid w:val="00016A1B"/>
    <w:rsid w:val="000241BE"/>
    <w:rsid w:val="00032E45"/>
    <w:rsid w:val="00043319"/>
    <w:rsid w:val="00052C07"/>
    <w:rsid w:val="00053A3F"/>
    <w:rsid w:val="000558B5"/>
    <w:rsid w:val="00062ACE"/>
    <w:rsid w:val="000801E7"/>
    <w:rsid w:val="00084853"/>
    <w:rsid w:val="0008744D"/>
    <w:rsid w:val="0009268F"/>
    <w:rsid w:val="000A04BD"/>
    <w:rsid w:val="000A299C"/>
    <w:rsid w:val="000A5841"/>
    <w:rsid w:val="000A7225"/>
    <w:rsid w:val="000B23B1"/>
    <w:rsid w:val="000B3013"/>
    <w:rsid w:val="000C0C10"/>
    <w:rsid w:val="000D5877"/>
    <w:rsid w:val="000D7E8A"/>
    <w:rsid w:val="000E15B4"/>
    <w:rsid w:val="000E3351"/>
    <w:rsid w:val="000E4246"/>
    <w:rsid w:val="000E49B9"/>
    <w:rsid w:val="000F336B"/>
    <w:rsid w:val="000F4298"/>
    <w:rsid w:val="000F77DA"/>
    <w:rsid w:val="00112C63"/>
    <w:rsid w:val="00121240"/>
    <w:rsid w:val="00127512"/>
    <w:rsid w:val="00133506"/>
    <w:rsid w:val="001371B4"/>
    <w:rsid w:val="00137C53"/>
    <w:rsid w:val="00141805"/>
    <w:rsid w:val="001519E6"/>
    <w:rsid w:val="001657DF"/>
    <w:rsid w:val="0016790E"/>
    <w:rsid w:val="00180052"/>
    <w:rsid w:val="00180C97"/>
    <w:rsid w:val="0018119E"/>
    <w:rsid w:val="00183F52"/>
    <w:rsid w:val="00187148"/>
    <w:rsid w:val="00187C6F"/>
    <w:rsid w:val="001916F8"/>
    <w:rsid w:val="00193118"/>
    <w:rsid w:val="0019603A"/>
    <w:rsid w:val="001A51EC"/>
    <w:rsid w:val="001B500C"/>
    <w:rsid w:val="001B5F74"/>
    <w:rsid w:val="001C30BD"/>
    <w:rsid w:val="001C65A1"/>
    <w:rsid w:val="001D4736"/>
    <w:rsid w:val="001D6EC0"/>
    <w:rsid w:val="001D726D"/>
    <w:rsid w:val="001E5933"/>
    <w:rsid w:val="001F6AE3"/>
    <w:rsid w:val="001F71B4"/>
    <w:rsid w:val="0020739F"/>
    <w:rsid w:val="00210B66"/>
    <w:rsid w:val="00214A30"/>
    <w:rsid w:val="00214E71"/>
    <w:rsid w:val="002201BB"/>
    <w:rsid w:val="002361CD"/>
    <w:rsid w:val="00241B5A"/>
    <w:rsid w:val="00250AB9"/>
    <w:rsid w:val="00260715"/>
    <w:rsid w:val="00262C7F"/>
    <w:rsid w:val="00264E36"/>
    <w:rsid w:val="00266B68"/>
    <w:rsid w:val="002679E2"/>
    <w:rsid w:val="00284BC1"/>
    <w:rsid w:val="00284F90"/>
    <w:rsid w:val="00287E99"/>
    <w:rsid w:val="00297CF4"/>
    <w:rsid w:val="002A57F2"/>
    <w:rsid w:val="002B14AE"/>
    <w:rsid w:val="002B2154"/>
    <w:rsid w:val="002B28C3"/>
    <w:rsid w:val="002C1F91"/>
    <w:rsid w:val="002D1F5B"/>
    <w:rsid w:val="002D1F9A"/>
    <w:rsid w:val="002D3643"/>
    <w:rsid w:val="002D5905"/>
    <w:rsid w:val="002D6257"/>
    <w:rsid w:val="002F41E3"/>
    <w:rsid w:val="002F4E0B"/>
    <w:rsid w:val="002F7D54"/>
    <w:rsid w:val="00301932"/>
    <w:rsid w:val="00307250"/>
    <w:rsid w:val="00307429"/>
    <w:rsid w:val="00310C76"/>
    <w:rsid w:val="003127F6"/>
    <w:rsid w:val="00312FAE"/>
    <w:rsid w:val="003141FB"/>
    <w:rsid w:val="00314C21"/>
    <w:rsid w:val="00320D1D"/>
    <w:rsid w:val="00322862"/>
    <w:rsid w:val="003259DC"/>
    <w:rsid w:val="00330855"/>
    <w:rsid w:val="003347BE"/>
    <w:rsid w:val="003470A4"/>
    <w:rsid w:val="00355CF0"/>
    <w:rsid w:val="00355DE9"/>
    <w:rsid w:val="003600F9"/>
    <w:rsid w:val="003628B3"/>
    <w:rsid w:val="00364760"/>
    <w:rsid w:val="00367257"/>
    <w:rsid w:val="00370BE2"/>
    <w:rsid w:val="0037234E"/>
    <w:rsid w:val="00374448"/>
    <w:rsid w:val="00376F55"/>
    <w:rsid w:val="003831E7"/>
    <w:rsid w:val="003B1AE8"/>
    <w:rsid w:val="003B2B14"/>
    <w:rsid w:val="003B3F24"/>
    <w:rsid w:val="003C2436"/>
    <w:rsid w:val="003E047D"/>
    <w:rsid w:val="003E3102"/>
    <w:rsid w:val="003F16EA"/>
    <w:rsid w:val="003F221A"/>
    <w:rsid w:val="003F238A"/>
    <w:rsid w:val="003F3659"/>
    <w:rsid w:val="003F6D1F"/>
    <w:rsid w:val="00400C63"/>
    <w:rsid w:val="00403E90"/>
    <w:rsid w:val="00411F40"/>
    <w:rsid w:val="00413A09"/>
    <w:rsid w:val="004170E2"/>
    <w:rsid w:val="00422F2B"/>
    <w:rsid w:val="00424F20"/>
    <w:rsid w:val="004316CA"/>
    <w:rsid w:val="00432044"/>
    <w:rsid w:val="0043448F"/>
    <w:rsid w:val="00436C28"/>
    <w:rsid w:val="00443D28"/>
    <w:rsid w:val="00452239"/>
    <w:rsid w:val="00454042"/>
    <w:rsid w:val="0045771D"/>
    <w:rsid w:val="0046455F"/>
    <w:rsid w:val="00474B14"/>
    <w:rsid w:val="00477D39"/>
    <w:rsid w:val="0048107B"/>
    <w:rsid w:val="00482071"/>
    <w:rsid w:val="00482165"/>
    <w:rsid w:val="00492475"/>
    <w:rsid w:val="00497294"/>
    <w:rsid w:val="004A1075"/>
    <w:rsid w:val="004A260F"/>
    <w:rsid w:val="004A43F6"/>
    <w:rsid w:val="004C49B5"/>
    <w:rsid w:val="004C779D"/>
    <w:rsid w:val="004E137B"/>
    <w:rsid w:val="004E67ED"/>
    <w:rsid w:val="004E6EAC"/>
    <w:rsid w:val="004F01F6"/>
    <w:rsid w:val="004F2CBE"/>
    <w:rsid w:val="004F4B4F"/>
    <w:rsid w:val="004F566C"/>
    <w:rsid w:val="0050474B"/>
    <w:rsid w:val="00512C10"/>
    <w:rsid w:val="00512CD3"/>
    <w:rsid w:val="00514ECB"/>
    <w:rsid w:val="00516138"/>
    <w:rsid w:val="005163B6"/>
    <w:rsid w:val="00522182"/>
    <w:rsid w:val="00524C27"/>
    <w:rsid w:val="00545424"/>
    <w:rsid w:val="00552CC3"/>
    <w:rsid w:val="00553956"/>
    <w:rsid w:val="0055658F"/>
    <w:rsid w:val="0056174C"/>
    <w:rsid w:val="00570F5C"/>
    <w:rsid w:val="00573DAB"/>
    <w:rsid w:val="00574879"/>
    <w:rsid w:val="00575047"/>
    <w:rsid w:val="00580396"/>
    <w:rsid w:val="005808E4"/>
    <w:rsid w:val="00586F24"/>
    <w:rsid w:val="005875C2"/>
    <w:rsid w:val="00587C5C"/>
    <w:rsid w:val="00591A10"/>
    <w:rsid w:val="00593F99"/>
    <w:rsid w:val="005975F0"/>
    <w:rsid w:val="005B2E1C"/>
    <w:rsid w:val="005B36ED"/>
    <w:rsid w:val="005B3809"/>
    <w:rsid w:val="005C6BAB"/>
    <w:rsid w:val="005D4235"/>
    <w:rsid w:val="005D59D9"/>
    <w:rsid w:val="005E414C"/>
    <w:rsid w:val="005E4EA6"/>
    <w:rsid w:val="005F14AD"/>
    <w:rsid w:val="005F5A8C"/>
    <w:rsid w:val="006011E9"/>
    <w:rsid w:val="00603326"/>
    <w:rsid w:val="00604D5E"/>
    <w:rsid w:val="006205AB"/>
    <w:rsid w:val="00633B72"/>
    <w:rsid w:val="00647C71"/>
    <w:rsid w:val="00655AC3"/>
    <w:rsid w:val="006632E6"/>
    <w:rsid w:val="0066396C"/>
    <w:rsid w:val="006649F5"/>
    <w:rsid w:val="00671F51"/>
    <w:rsid w:val="00673A45"/>
    <w:rsid w:val="00692B10"/>
    <w:rsid w:val="00692E32"/>
    <w:rsid w:val="00697687"/>
    <w:rsid w:val="00697BB9"/>
    <w:rsid w:val="006A7B3A"/>
    <w:rsid w:val="006B1D8B"/>
    <w:rsid w:val="006C4468"/>
    <w:rsid w:val="006C4ED9"/>
    <w:rsid w:val="006D2F99"/>
    <w:rsid w:val="006D4148"/>
    <w:rsid w:val="006D4CE5"/>
    <w:rsid w:val="006E1867"/>
    <w:rsid w:val="006F564B"/>
    <w:rsid w:val="006F602A"/>
    <w:rsid w:val="006F7213"/>
    <w:rsid w:val="00704541"/>
    <w:rsid w:val="00710EC5"/>
    <w:rsid w:val="007118C1"/>
    <w:rsid w:val="0072290A"/>
    <w:rsid w:val="007260F0"/>
    <w:rsid w:val="007367D9"/>
    <w:rsid w:val="00737910"/>
    <w:rsid w:val="00741DD4"/>
    <w:rsid w:val="00743F50"/>
    <w:rsid w:val="0075139C"/>
    <w:rsid w:val="00753D99"/>
    <w:rsid w:val="00765085"/>
    <w:rsid w:val="00773F0E"/>
    <w:rsid w:val="0077528F"/>
    <w:rsid w:val="00777BCD"/>
    <w:rsid w:val="0078500F"/>
    <w:rsid w:val="007860E3"/>
    <w:rsid w:val="00794BA4"/>
    <w:rsid w:val="0079575B"/>
    <w:rsid w:val="007B017F"/>
    <w:rsid w:val="007B32DF"/>
    <w:rsid w:val="007B5961"/>
    <w:rsid w:val="007D727D"/>
    <w:rsid w:val="007F2EF5"/>
    <w:rsid w:val="007F3237"/>
    <w:rsid w:val="008109E3"/>
    <w:rsid w:val="00817430"/>
    <w:rsid w:val="0082506B"/>
    <w:rsid w:val="0083167D"/>
    <w:rsid w:val="00832653"/>
    <w:rsid w:val="00836C89"/>
    <w:rsid w:val="00837852"/>
    <w:rsid w:val="008458C5"/>
    <w:rsid w:val="0086537B"/>
    <w:rsid w:val="00866426"/>
    <w:rsid w:val="0087736E"/>
    <w:rsid w:val="00886682"/>
    <w:rsid w:val="008866A8"/>
    <w:rsid w:val="008A04B8"/>
    <w:rsid w:val="008A2F69"/>
    <w:rsid w:val="008A50FE"/>
    <w:rsid w:val="008B05EA"/>
    <w:rsid w:val="008B1CF0"/>
    <w:rsid w:val="008C196C"/>
    <w:rsid w:val="008C5AC4"/>
    <w:rsid w:val="008C6D47"/>
    <w:rsid w:val="008D0837"/>
    <w:rsid w:val="008D18CD"/>
    <w:rsid w:val="008D546B"/>
    <w:rsid w:val="008E6318"/>
    <w:rsid w:val="008F72BD"/>
    <w:rsid w:val="009010E6"/>
    <w:rsid w:val="00901E32"/>
    <w:rsid w:val="0090241C"/>
    <w:rsid w:val="00902EFB"/>
    <w:rsid w:val="00920331"/>
    <w:rsid w:val="00922931"/>
    <w:rsid w:val="0092535B"/>
    <w:rsid w:val="00930BE3"/>
    <w:rsid w:val="00934A66"/>
    <w:rsid w:val="00934E6C"/>
    <w:rsid w:val="00940692"/>
    <w:rsid w:val="0094294B"/>
    <w:rsid w:val="0094559E"/>
    <w:rsid w:val="00946FEF"/>
    <w:rsid w:val="00947C57"/>
    <w:rsid w:val="00952323"/>
    <w:rsid w:val="0095249B"/>
    <w:rsid w:val="00952A60"/>
    <w:rsid w:val="009572AD"/>
    <w:rsid w:val="009636B6"/>
    <w:rsid w:val="009637BC"/>
    <w:rsid w:val="00966234"/>
    <w:rsid w:val="009711D8"/>
    <w:rsid w:val="00981150"/>
    <w:rsid w:val="00993F03"/>
    <w:rsid w:val="009A46EB"/>
    <w:rsid w:val="009A4980"/>
    <w:rsid w:val="009C3EA7"/>
    <w:rsid w:val="009E1835"/>
    <w:rsid w:val="009F1F97"/>
    <w:rsid w:val="009F5C79"/>
    <w:rsid w:val="00A00484"/>
    <w:rsid w:val="00A06683"/>
    <w:rsid w:val="00A1357D"/>
    <w:rsid w:val="00A32453"/>
    <w:rsid w:val="00A334EA"/>
    <w:rsid w:val="00A34628"/>
    <w:rsid w:val="00A55323"/>
    <w:rsid w:val="00A55AB1"/>
    <w:rsid w:val="00A57205"/>
    <w:rsid w:val="00A663E6"/>
    <w:rsid w:val="00A7187A"/>
    <w:rsid w:val="00A71C5B"/>
    <w:rsid w:val="00A71D5B"/>
    <w:rsid w:val="00A74A46"/>
    <w:rsid w:val="00A75EE8"/>
    <w:rsid w:val="00A879A0"/>
    <w:rsid w:val="00AA00B6"/>
    <w:rsid w:val="00AA2041"/>
    <w:rsid w:val="00AA3092"/>
    <w:rsid w:val="00AA3AC8"/>
    <w:rsid w:val="00AA5E08"/>
    <w:rsid w:val="00AB3044"/>
    <w:rsid w:val="00AB6468"/>
    <w:rsid w:val="00AB72FB"/>
    <w:rsid w:val="00AB7568"/>
    <w:rsid w:val="00AC1209"/>
    <w:rsid w:val="00AC2D00"/>
    <w:rsid w:val="00AC32EC"/>
    <w:rsid w:val="00AD3723"/>
    <w:rsid w:val="00AF6F6F"/>
    <w:rsid w:val="00B00EDA"/>
    <w:rsid w:val="00B02124"/>
    <w:rsid w:val="00B12193"/>
    <w:rsid w:val="00B25AF9"/>
    <w:rsid w:val="00B32D37"/>
    <w:rsid w:val="00B32D3C"/>
    <w:rsid w:val="00B45ED7"/>
    <w:rsid w:val="00B505D3"/>
    <w:rsid w:val="00B569B3"/>
    <w:rsid w:val="00B6676E"/>
    <w:rsid w:val="00B679A7"/>
    <w:rsid w:val="00B73A97"/>
    <w:rsid w:val="00BA0332"/>
    <w:rsid w:val="00BB220B"/>
    <w:rsid w:val="00BB4D2E"/>
    <w:rsid w:val="00BB5A6B"/>
    <w:rsid w:val="00BC103C"/>
    <w:rsid w:val="00BC2037"/>
    <w:rsid w:val="00BC29A7"/>
    <w:rsid w:val="00BC5F76"/>
    <w:rsid w:val="00BD5B06"/>
    <w:rsid w:val="00BD66C9"/>
    <w:rsid w:val="00BE040A"/>
    <w:rsid w:val="00BE3C4F"/>
    <w:rsid w:val="00BF115A"/>
    <w:rsid w:val="00C12428"/>
    <w:rsid w:val="00C14757"/>
    <w:rsid w:val="00C16FAD"/>
    <w:rsid w:val="00C3330D"/>
    <w:rsid w:val="00C33964"/>
    <w:rsid w:val="00C345E5"/>
    <w:rsid w:val="00C371D1"/>
    <w:rsid w:val="00C40D20"/>
    <w:rsid w:val="00C46081"/>
    <w:rsid w:val="00C50C53"/>
    <w:rsid w:val="00C515F0"/>
    <w:rsid w:val="00C57112"/>
    <w:rsid w:val="00C62132"/>
    <w:rsid w:val="00C7031D"/>
    <w:rsid w:val="00C70AE8"/>
    <w:rsid w:val="00C745A4"/>
    <w:rsid w:val="00C75652"/>
    <w:rsid w:val="00C83603"/>
    <w:rsid w:val="00C90E8E"/>
    <w:rsid w:val="00C96FBE"/>
    <w:rsid w:val="00CA4D3C"/>
    <w:rsid w:val="00CB278A"/>
    <w:rsid w:val="00CB721E"/>
    <w:rsid w:val="00CC0DAB"/>
    <w:rsid w:val="00CC1B84"/>
    <w:rsid w:val="00CC531B"/>
    <w:rsid w:val="00CE0260"/>
    <w:rsid w:val="00CE2214"/>
    <w:rsid w:val="00CE69B7"/>
    <w:rsid w:val="00CF00B9"/>
    <w:rsid w:val="00CF3E13"/>
    <w:rsid w:val="00D0449C"/>
    <w:rsid w:val="00D154BD"/>
    <w:rsid w:val="00D3220E"/>
    <w:rsid w:val="00D32963"/>
    <w:rsid w:val="00D434C6"/>
    <w:rsid w:val="00D43C8D"/>
    <w:rsid w:val="00D44EF1"/>
    <w:rsid w:val="00D56B23"/>
    <w:rsid w:val="00D64C99"/>
    <w:rsid w:val="00D720D9"/>
    <w:rsid w:val="00D73EE1"/>
    <w:rsid w:val="00D82243"/>
    <w:rsid w:val="00D84FFF"/>
    <w:rsid w:val="00D86423"/>
    <w:rsid w:val="00D92B76"/>
    <w:rsid w:val="00DA02E7"/>
    <w:rsid w:val="00DA0D35"/>
    <w:rsid w:val="00DA128C"/>
    <w:rsid w:val="00DA3D98"/>
    <w:rsid w:val="00DA62CD"/>
    <w:rsid w:val="00DA661B"/>
    <w:rsid w:val="00DB3ED7"/>
    <w:rsid w:val="00DB6FF7"/>
    <w:rsid w:val="00DC08EA"/>
    <w:rsid w:val="00DC1835"/>
    <w:rsid w:val="00DC5639"/>
    <w:rsid w:val="00DD2F8E"/>
    <w:rsid w:val="00DD410B"/>
    <w:rsid w:val="00DE6D23"/>
    <w:rsid w:val="00DE7DFD"/>
    <w:rsid w:val="00DF10FE"/>
    <w:rsid w:val="00DF4638"/>
    <w:rsid w:val="00E01557"/>
    <w:rsid w:val="00E05243"/>
    <w:rsid w:val="00E10B3C"/>
    <w:rsid w:val="00E10CFF"/>
    <w:rsid w:val="00E11E36"/>
    <w:rsid w:val="00E440E2"/>
    <w:rsid w:val="00E70BEF"/>
    <w:rsid w:val="00E76447"/>
    <w:rsid w:val="00E77290"/>
    <w:rsid w:val="00E80587"/>
    <w:rsid w:val="00E817D8"/>
    <w:rsid w:val="00E826BB"/>
    <w:rsid w:val="00E90FC0"/>
    <w:rsid w:val="00EA0BEC"/>
    <w:rsid w:val="00EC201E"/>
    <w:rsid w:val="00EC531A"/>
    <w:rsid w:val="00EC5EB1"/>
    <w:rsid w:val="00EC6A3B"/>
    <w:rsid w:val="00EC7624"/>
    <w:rsid w:val="00ED039A"/>
    <w:rsid w:val="00ED157D"/>
    <w:rsid w:val="00ED444D"/>
    <w:rsid w:val="00ED4844"/>
    <w:rsid w:val="00EF331B"/>
    <w:rsid w:val="00EF3E3D"/>
    <w:rsid w:val="00EF53D3"/>
    <w:rsid w:val="00EF5F19"/>
    <w:rsid w:val="00EF6263"/>
    <w:rsid w:val="00F00B57"/>
    <w:rsid w:val="00F05441"/>
    <w:rsid w:val="00F12A26"/>
    <w:rsid w:val="00F15A6B"/>
    <w:rsid w:val="00F17B2B"/>
    <w:rsid w:val="00F17C74"/>
    <w:rsid w:val="00F34EA9"/>
    <w:rsid w:val="00F517FD"/>
    <w:rsid w:val="00F57B0E"/>
    <w:rsid w:val="00F71E9E"/>
    <w:rsid w:val="00F72801"/>
    <w:rsid w:val="00F73B0D"/>
    <w:rsid w:val="00F8408C"/>
    <w:rsid w:val="00F8673A"/>
    <w:rsid w:val="00F874A6"/>
    <w:rsid w:val="00F91B7D"/>
    <w:rsid w:val="00F92A15"/>
    <w:rsid w:val="00F94D27"/>
    <w:rsid w:val="00F965E4"/>
    <w:rsid w:val="00FA437F"/>
    <w:rsid w:val="00FB1720"/>
    <w:rsid w:val="00FB716C"/>
    <w:rsid w:val="00FC418B"/>
    <w:rsid w:val="00FC5B80"/>
    <w:rsid w:val="00FD1D1F"/>
    <w:rsid w:val="00FD6EFA"/>
    <w:rsid w:val="00FE7AB3"/>
    <w:rsid w:val="00FF739B"/>
    <w:rsid w:val="00FF7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68A0"/>
  <w15:docId w15:val="{8151A108-EB72-4670-A178-A4A8FEE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4D"/>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2679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0D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0D3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8744D"/>
    <w:pPr>
      <w:keepNext/>
      <w:spacing w:before="120" w:after="12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318"/>
    <w:pPr>
      <w:tabs>
        <w:tab w:val="center" w:pos="4536"/>
        <w:tab w:val="right" w:pos="9072"/>
      </w:tabs>
    </w:pPr>
  </w:style>
  <w:style w:type="character" w:customStyle="1" w:styleId="HeaderChar">
    <w:name w:val="Header Char"/>
    <w:basedOn w:val="DefaultParagraphFont"/>
    <w:link w:val="Header"/>
    <w:rsid w:val="008E6318"/>
  </w:style>
  <w:style w:type="paragraph" w:styleId="Footer">
    <w:name w:val="footer"/>
    <w:basedOn w:val="Normal"/>
    <w:link w:val="FooterChar"/>
    <w:uiPriority w:val="99"/>
    <w:unhideWhenUsed/>
    <w:rsid w:val="008E6318"/>
    <w:pPr>
      <w:tabs>
        <w:tab w:val="center" w:pos="4536"/>
        <w:tab w:val="right" w:pos="9072"/>
      </w:tabs>
    </w:pPr>
  </w:style>
  <w:style w:type="character" w:customStyle="1" w:styleId="FooterChar">
    <w:name w:val="Footer Char"/>
    <w:basedOn w:val="DefaultParagraphFont"/>
    <w:link w:val="Footer"/>
    <w:uiPriority w:val="99"/>
    <w:rsid w:val="008E6318"/>
  </w:style>
  <w:style w:type="paragraph" w:styleId="ListParagraph">
    <w:name w:val="List Paragraph"/>
    <w:basedOn w:val="Normal"/>
    <w:uiPriority w:val="34"/>
    <w:qFormat/>
    <w:rsid w:val="00AF6F6F"/>
    <w:pPr>
      <w:ind w:left="720"/>
      <w:contextualSpacing/>
    </w:pPr>
  </w:style>
  <w:style w:type="paragraph" w:styleId="NoSpacing">
    <w:name w:val="No Spacing"/>
    <w:link w:val="NoSpacingChar"/>
    <w:uiPriority w:val="1"/>
    <w:qFormat/>
    <w:rsid w:val="00AA00B6"/>
    <w:pPr>
      <w:spacing w:after="0" w:line="240" w:lineRule="auto"/>
    </w:pPr>
    <w:rPr>
      <w:rFonts w:eastAsiaTheme="minorEastAsia"/>
      <w:lang w:eastAsia="hr-HR"/>
    </w:rPr>
  </w:style>
  <w:style w:type="character" w:customStyle="1" w:styleId="Heading9Char">
    <w:name w:val="Heading 9 Char"/>
    <w:basedOn w:val="DefaultParagraphFont"/>
    <w:link w:val="Heading9"/>
    <w:rsid w:val="0008744D"/>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08744D"/>
    <w:rPr>
      <w:color w:val="0563C1" w:themeColor="hyperlink"/>
      <w:u w:val="single"/>
    </w:rPr>
  </w:style>
  <w:style w:type="paragraph" w:styleId="PlainText">
    <w:name w:val="Plain Text"/>
    <w:basedOn w:val="Normal"/>
    <w:link w:val="PlainTextChar"/>
    <w:uiPriority w:val="99"/>
    <w:semiHidden/>
    <w:unhideWhenUsed/>
    <w:rsid w:val="0008744D"/>
    <w:rPr>
      <w:rFonts w:ascii="Calibri" w:hAnsi="Calibri" w:cstheme="minorBidi"/>
      <w:sz w:val="22"/>
      <w:szCs w:val="21"/>
    </w:rPr>
  </w:style>
  <w:style w:type="character" w:customStyle="1" w:styleId="PlainTextChar">
    <w:name w:val="Plain Text Char"/>
    <w:basedOn w:val="DefaultParagraphFont"/>
    <w:link w:val="PlainText"/>
    <w:uiPriority w:val="99"/>
    <w:semiHidden/>
    <w:rsid w:val="0008744D"/>
    <w:rPr>
      <w:rFonts w:ascii="Calibri" w:hAnsi="Calibri"/>
      <w:szCs w:val="21"/>
      <w:lang w:val="en-US"/>
    </w:rPr>
  </w:style>
  <w:style w:type="character" w:customStyle="1" w:styleId="Heading2Char">
    <w:name w:val="Heading 2 Char"/>
    <w:basedOn w:val="DefaultParagraphFont"/>
    <w:link w:val="Heading2"/>
    <w:uiPriority w:val="9"/>
    <w:semiHidden/>
    <w:rsid w:val="00DA0D35"/>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DA0D35"/>
    <w:rPr>
      <w:rFonts w:asciiTheme="majorHAnsi" w:eastAsiaTheme="majorEastAsia" w:hAnsiTheme="majorHAnsi" w:cstheme="majorBidi"/>
      <w:color w:val="1F4D78" w:themeColor="accent1" w:themeShade="7F"/>
      <w:sz w:val="24"/>
      <w:szCs w:val="24"/>
      <w:lang w:val="en-US"/>
    </w:rPr>
  </w:style>
  <w:style w:type="character" w:customStyle="1" w:styleId="articlelead">
    <w:name w:val="article__lead"/>
    <w:basedOn w:val="DefaultParagraphFont"/>
    <w:rsid w:val="00DA0D35"/>
  </w:style>
  <w:style w:type="character" w:customStyle="1" w:styleId="articleheaderdate">
    <w:name w:val="article__header_date"/>
    <w:basedOn w:val="DefaultParagraphFont"/>
    <w:rsid w:val="00DA0D35"/>
  </w:style>
  <w:style w:type="character" w:customStyle="1" w:styleId="articleheaderviews">
    <w:name w:val="article__header_views"/>
    <w:basedOn w:val="DefaultParagraphFont"/>
    <w:rsid w:val="00DA0D35"/>
  </w:style>
  <w:style w:type="character" w:styleId="Strong">
    <w:name w:val="Strong"/>
    <w:basedOn w:val="DefaultParagraphFont"/>
    <w:uiPriority w:val="22"/>
    <w:qFormat/>
    <w:rsid w:val="00DA0D35"/>
    <w:rPr>
      <w:b/>
      <w:bCs/>
    </w:rPr>
  </w:style>
  <w:style w:type="character" w:customStyle="1" w:styleId="cardlabel">
    <w:name w:val="card__label"/>
    <w:basedOn w:val="DefaultParagraphFont"/>
    <w:rsid w:val="00DA0D35"/>
  </w:style>
  <w:style w:type="character" w:customStyle="1" w:styleId="cardviewsnumber">
    <w:name w:val="card__views_number"/>
    <w:basedOn w:val="DefaultParagraphFont"/>
    <w:rsid w:val="00DA0D35"/>
  </w:style>
  <w:style w:type="paragraph" w:styleId="NormalWeb">
    <w:name w:val="Normal (Web)"/>
    <w:basedOn w:val="Normal"/>
    <w:uiPriority w:val="99"/>
    <w:unhideWhenUsed/>
    <w:rsid w:val="00DA0D35"/>
    <w:pPr>
      <w:spacing w:before="100" w:beforeAutospacing="1" w:after="100" w:afterAutospacing="1"/>
    </w:pPr>
    <w:rPr>
      <w:rFonts w:eastAsia="Times New Roman"/>
    </w:rPr>
  </w:style>
  <w:style w:type="table" w:styleId="TableGrid">
    <w:name w:val="Table Grid"/>
    <w:basedOn w:val="TableNormal"/>
    <w:uiPriority w:val="59"/>
    <w:rsid w:val="0030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35"/>
    <w:rPr>
      <w:rFonts w:ascii="Segoe UI" w:hAnsi="Segoe UI" w:cs="Segoe UI"/>
      <w:sz w:val="18"/>
      <w:szCs w:val="18"/>
      <w:lang w:val="en-US"/>
    </w:rPr>
  </w:style>
  <w:style w:type="character" w:styleId="Emphasis">
    <w:name w:val="Emphasis"/>
    <w:basedOn w:val="DefaultParagraphFont"/>
    <w:uiPriority w:val="20"/>
    <w:qFormat/>
    <w:rsid w:val="00314C21"/>
    <w:rPr>
      <w:i/>
      <w:iCs/>
    </w:rPr>
  </w:style>
  <w:style w:type="character" w:customStyle="1" w:styleId="NoSpacingChar">
    <w:name w:val="No Spacing Char"/>
    <w:basedOn w:val="DefaultParagraphFont"/>
    <w:link w:val="NoSpacing"/>
    <w:uiPriority w:val="1"/>
    <w:rsid w:val="00314C21"/>
    <w:rPr>
      <w:rFonts w:eastAsiaTheme="minorEastAsia"/>
      <w:lang w:eastAsia="hr-HR"/>
    </w:rPr>
  </w:style>
  <w:style w:type="paragraph" w:styleId="BodyTextIndent">
    <w:name w:val="Body Text Indent"/>
    <w:basedOn w:val="Normal"/>
    <w:link w:val="BodyTextIndentChar"/>
    <w:uiPriority w:val="99"/>
    <w:unhideWhenUsed/>
    <w:rsid w:val="00314C21"/>
    <w:pPr>
      <w:tabs>
        <w:tab w:val="left" w:pos="4950"/>
        <w:tab w:val="left" w:pos="5760"/>
      </w:tabs>
      <w:spacing w:after="120"/>
      <w:ind w:left="283"/>
    </w:pPr>
    <w:rPr>
      <w:rFonts w:ascii="Book Antiqua" w:eastAsia="Times New Roman" w:hAnsi="Book Antiqua"/>
      <w:sz w:val="22"/>
      <w:szCs w:val="20"/>
      <w:lang w:val="en-GB"/>
    </w:rPr>
  </w:style>
  <w:style w:type="character" w:customStyle="1" w:styleId="BodyTextIndentChar">
    <w:name w:val="Body Text Indent Char"/>
    <w:basedOn w:val="DefaultParagraphFont"/>
    <w:link w:val="BodyTextIndent"/>
    <w:uiPriority w:val="99"/>
    <w:rsid w:val="00314C21"/>
    <w:rPr>
      <w:rFonts w:ascii="Book Antiqua" w:eastAsia="Times New Roman" w:hAnsi="Book Antiqua" w:cs="Times New Roman"/>
      <w:szCs w:val="20"/>
      <w:lang w:val="en-GB"/>
    </w:rPr>
  </w:style>
  <w:style w:type="paragraph" w:styleId="BodyText">
    <w:name w:val="Body Text"/>
    <w:basedOn w:val="Normal"/>
    <w:link w:val="BodyTextChar"/>
    <w:rsid w:val="00314C21"/>
    <w:pPr>
      <w:spacing w:after="120"/>
      <w:jc w:val="both"/>
    </w:pPr>
    <w:rPr>
      <w:rFonts w:ascii="Arial" w:eastAsia="Times New Roman" w:hAnsi="Arial"/>
      <w:sz w:val="20"/>
      <w:lang w:val="hr-HR" w:eastAsia="hr-HR"/>
    </w:rPr>
  </w:style>
  <w:style w:type="character" w:customStyle="1" w:styleId="BodyTextChar">
    <w:name w:val="Body Text Char"/>
    <w:basedOn w:val="DefaultParagraphFont"/>
    <w:link w:val="BodyText"/>
    <w:rsid w:val="00314C21"/>
    <w:rPr>
      <w:rFonts w:ascii="Arial" w:eastAsia="Times New Roman" w:hAnsi="Arial" w:cs="Times New Roman"/>
      <w:sz w:val="20"/>
      <w:szCs w:val="24"/>
      <w:lang w:eastAsia="hr-HR"/>
    </w:rPr>
  </w:style>
  <w:style w:type="character" w:customStyle="1" w:styleId="Heading1Char">
    <w:name w:val="Heading 1 Char"/>
    <w:basedOn w:val="DefaultParagraphFont"/>
    <w:link w:val="Heading1"/>
    <w:uiPriority w:val="9"/>
    <w:rsid w:val="002679E2"/>
    <w:rPr>
      <w:rFonts w:asciiTheme="majorHAnsi" w:eastAsiaTheme="majorEastAsia" w:hAnsiTheme="majorHAnsi" w:cstheme="majorBidi"/>
      <w:color w:val="2E74B5" w:themeColor="accent1" w:themeShade="BF"/>
      <w:sz w:val="32"/>
      <w:szCs w:val="32"/>
      <w:lang w:val="en-US"/>
    </w:rPr>
  </w:style>
  <w:style w:type="character" w:customStyle="1" w:styleId="podnaslov">
    <w:name w:val="podnaslov"/>
    <w:basedOn w:val="DefaultParagraphFont"/>
    <w:rsid w:val="002679E2"/>
  </w:style>
  <w:style w:type="character" w:customStyle="1" w:styleId="podnaslov2">
    <w:name w:val="podnaslov2"/>
    <w:basedOn w:val="DefaultParagraphFont"/>
    <w:rsid w:val="002679E2"/>
  </w:style>
  <w:style w:type="character" w:styleId="PageNumber">
    <w:name w:val="page number"/>
    <w:basedOn w:val="DefaultParagraphFont"/>
    <w:rsid w:val="00A75EE8"/>
  </w:style>
  <w:style w:type="character" w:customStyle="1" w:styleId="pt-defaultparagraphfont">
    <w:name w:val="pt-defaultparagraphfont"/>
    <w:basedOn w:val="DefaultParagraphFont"/>
    <w:rsid w:val="0024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1086">
      <w:bodyDiv w:val="1"/>
      <w:marLeft w:val="0"/>
      <w:marRight w:val="0"/>
      <w:marTop w:val="0"/>
      <w:marBottom w:val="0"/>
      <w:divBdr>
        <w:top w:val="none" w:sz="0" w:space="0" w:color="auto"/>
        <w:left w:val="none" w:sz="0" w:space="0" w:color="auto"/>
        <w:bottom w:val="none" w:sz="0" w:space="0" w:color="auto"/>
        <w:right w:val="none" w:sz="0" w:space="0" w:color="auto"/>
      </w:divBdr>
      <w:divsChild>
        <w:div w:id="460728477">
          <w:marLeft w:val="0"/>
          <w:marRight w:val="0"/>
          <w:marTop w:val="0"/>
          <w:marBottom w:val="0"/>
          <w:divBdr>
            <w:top w:val="none" w:sz="0" w:space="0" w:color="auto"/>
            <w:left w:val="none" w:sz="0" w:space="0" w:color="auto"/>
            <w:bottom w:val="none" w:sz="0" w:space="0" w:color="auto"/>
            <w:right w:val="none" w:sz="0" w:space="0" w:color="auto"/>
          </w:divBdr>
        </w:div>
        <w:div w:id="958880744">
          <w:marLeft w:val="0"/>
          <w:marRight w:val="0"/>
          <w:marTop w:val="0"/>
          <w:marBottom w:val="0"/>
          <w:divBdr>
            <w:top w:val="none" w:sz="0" w:space="0" w:color="auto"/>
            <w:left w:val="none" w:sz="0" w:space="0" w:color="auto"/>
            <w:bottom w:val="none" w:sz="0" w:space="0" w:color="auto"/>
            <w:right w:val="none" w:sz="0" w:space="0" w:color="auto"/>
          </w:divBdr>
        </w:div>
      </w:divsChild>
    </w:div>
    <w:div w:id="125860486">
      <w:bodyDiv w:val="1"/>
      <w:marLeft w:val="0"/>
      <w:marRight w:val="0"/>
      <w:marTop w:val="0"/>
      <w:marBottom w:val="0"/>
      <w:divBdr>
        <w:top w:val="none" w:sz="0" w:space="0" w:color="auto"/>
        <w:left w:val="none" w:sz="0" w:space="0" w:color="auto"/>
        <w:bottom w:val="none" w:sz="0" w:space="0" w:color="auto"/>
        <w:right w:val="none" w:sz="0" w:space="0" w:color="auto"/>
      </w:divBdr>
      <w:divsChild>
        <w:div w:id="1770009467">
          <w:marLeft w:val="0"/>
          <w:marRight w:val="0"/>
          <w:marTop w:val="0"/>
          <w:marBottom w:val="0"/>
          <w:divBdr>
            <w:top w:val="none" w:sz="0" w:space="0" w:color="auto"/>
            <w:left w:val="none" w:sz="0" w:space="0" w:color="auto"/>
            <w:bottom w:val="none" w:sz="0" w:space="0" w:color="auto"/>
            <w:right w:val="none" w:sz="0" w:space="0" w:color="auto"/>
          </w:divBdr>
          <w:divsChild>
            <w:div w:id="343945851">
              <w:marLeft w:val="450"/>
              <w:marRight w:val="0"/>
              <w:marTop w:val="0"/>
              <w:marBottom w:val="90"/>
              <w:divBdr>
                <w:top w:val="none" w:sz="0" w:space="0" w:color="auto"/>
                <w:left w:val="none" w:sz="0" w:space="0" w:color="auto"/>
                <w:bottom w:val="none" w:sz="0" w:space="0" w:color="auto"/>
                <w:right w:val="none" w:sz="0" w:space="0" w:color="auto"/>
              </w:divBdr>
              <w:divsChild>
                <w:div w:id="81799281">
                  <w:marLeft w:val="0"/>
                  <w:marRight w:val="0"/>
                  <w:marTop w:val="0"/>
                  <w:marBottom w:val="45"/>
                  <w:divBdr>
                    <w:top w:val="none" w:sz="0" w:space="0" w:color="auto"/>
                    <w:left w:val="none" w:sz="0" w:space="0" w:color="auto"/>
                    <w:bottom w:val="none" w:sz="0" w:space="0" w:color="auto"/>
                    <w:right w:val="none" w:sz="0" w:space="0" w:color="auto"/>
                  </w:divBdr>
                </w:div>
                <w:div w:id="2016614217">
                  <w:marLeft w:val="0"/>
                  <w:marRight w:val="0"/>
                  <w:marTop w:val="0"/>
                  <w:marBottom w:val="45"/>
                  <w:divBdr>
                    <w:top w:val="none" w:sz="0" w:space="0" w:color="auto"/>
                    <w:left w:val="none" w:sz="0" w:space="0" w:color="auto"/>
                    <w:bottom w:val="none" w:sz="0" w:space="0" w:color="auto"/>
                    <w:right w:val="none" w:sz="0" w:space="0" w:color="auto"/>
                  </w:divBdr>
                </w:div>
                <w:div w:id="1445079496">
                  <w:marLeft w:val="0"/>
                  <w:marRight w:val="0"/>
                  <w:marTop w:val="0"/>
                  <w:marBottom w:val="45"/>
                  <w:divBdr>
                    <w:top w:val="none" w:sz="0" w:space="0" w:color="auto"/>
                    <w:left w:val="none" w:sz="0" w:space="0" w:color="auto"/>
                    <w:bottom w:val="none" w:sz="0" w:space="0" w:color="auto"/>
                    <w:right w:val="none" w:sz="0" w:space="0" w:color="auto"/>
                  </w:divBdr>
                </w:div>
                <w:div w:id="1744910183">
                  <w:marLeft w:val="0"/>
                  <w:marRight w:val="0"/>
                  <w:marTop w:val="0"/>
                  <w:marBottom w:val="45"/>
                  <w:divBdr>
                    <w:top w:val="none" w:sz="0" w:space="0" w:color="auto"/>
                    <w:left w:val="none" w:sz="0" w:space="0" w:color="auto"/>
                    <w:bottom w:val="none" w:sz="0" w:space="0" w:color="auto"/>
                    <w:right w:val="none" w:sz="0" w:space="0" w:color="auto"/>
                  </w:divBdr>
                </w:div>
                <w:div w:id="188111705">
                  <w:marLeft w:val="0"/>
                  <w:marRight w:val="0"/>
                  <w:marTop w:val="0"/>
                  <w:marBottom w:val="45"/>
                  <w:divBdr>
                    <w:top w:val="none" w:sz="0" w:space="0" w:color="auto"/>
                    <w:left w:val="none" w:sz="0" w:space="0" w:color="auto"/>
                    <w:bottom w:val="none" w:sz="0" w:space="0" w:color="auto"/>
                    <w:right w:val="none" w:sz="0" w:space="0" w:color="auto"/>
                  </w:divBdr>
                </w:div>
              </w:divsChild>
            </w:div>
            <w:div w:id="7556340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57631428">
      <w:bodyDiv w:val="1"/>
      <w:marLeft w:val="0"/>
      <w:marRight w:val="0"/>
      <w:marTop w:val="0"/>
      <w:marBottom w:val="0"/>
      <w:divBdr>
        <w:top w:val="none" w:sz="0" w:space="0" w:color="auto"/>
        <w:left w:val="none" w:sz="0" w:space="0" w:color="auto"/>
        <w:bottom w:val="none" w:sz="0" w:space="0" w:color="auto"/>
        <w:right w:val="none" w:sz="0" w:space="0" w:color="auto"/>
      </w:divBdr>
    </w:div>
    <w:div w:id="566959621">
      <w:bodyDiv w:val="1"/>
      <w:marLeft w:val="0"/>
      <w:marRight w:val="0"/>
      <w:marTop w:val="0"/>
      <w:marBottom w:val="0"/>
      <w:divBdr>
        <w:top w:val="none" w:sz="0" w:space="0" w:color="auto"/>
        <w:left w:val="none" w:sz="0" w:space="0" w:color="auto"/>
        <w:bottom w:val="none" w:sz="0" w:space="0" w:color="auto"/>
        <w:right w:val="none" w:sz="0" w:space="0" w:color="auto"/>
      </w:divBdr>
    </w:div>
    <w:div w:id="576482808">
      <w:bodyDiv w:val="1"/>
      <w:marLeft w:val="0"/>
      <w:marRight w:val="0"/>
      <w:marTop w:val="0"/>
      <w:marBottom w:val="0"/>
      <w:divBdr>
        <w:top w:val="none" w:sz="0" w:space="0" w:color="auto"/>
        <w:left w:val="none" w:sz="0" w:space="0" w:color="auto"/>
        <w:bottom w:val="none" w:sz="0" w:space="0" w:color="auto"/>
        <w:right w:val="none" w:sz="0" w:space="0" w:color="auto"/>
      </w:divBdr>
    </w:div>
    <w:div w:id="619384160">
      <w:bodyDiv w:val="1"/>
      <w:marLeft w:val="0"/>
      <w:marRight w:val="0"/>
      <w:marTop w:val="0"/>
      <w:marBottom w:val="0"/>
      <w:divBdr>
        <w:top w:val="none" w:sz="0" w:space="0" w:color="auto"/>
        <w:left w:val="none" w:sz="0" w:space="0" w:color="auto"/>
        <w:bottom w:val="none" w:sz="0" w:space="0" w:color="auto"/>
        <w:right w:val="none" w:sz="0" w:space="0" w:color="auto"/>
      </w:divBdr>
    </w:div>
    <w:div w:id="731082162">
      <w:bodyDiv w:val="1"/>
      <w:marLeft w:val="0"/>
      <w:marRight w:val="0"/>
      <w:marTop w:val="0"/>
      <w:marBottom w:val="0"/>
      <w:divBdr>
        <w:top w:val="none" w:sz="0" w:space="0" w:color="auto"/>
        <w:left w:val="none" w:sz="0" w:space="0" w:color="auto"/>
        <w:bottom w:val="none" w:sz="0" w:space="0" w:color="auto"/>
        <w:right w:val="none" w:sz="0" w:space="0" w:color="auto"/>
      </w:divBdr>
    </w:div>
    <w:div w:id="886527293">
      <w:bodyDiv w:val="1"/>
      <w:marLeft w:val="0"/>
      <w:marRight w:val="0"/>
      <w:marTop w:val="0"/>
      <w:marBottom w:val="0"/>
      <w:divBdr>
        <w:top w:val="none" w:sz="0" w:space="0" w:color="auto"/>
        <w:left w:val="none" w:sz="0" w:space="0" w:color="auto"/>
        <w:bottom w:val="none" w:sz="0" w:space="0" w:color="auto"/>
        <w:right w:val="none" w:sz="0" w:space="0" w:color="auto"/>
      </w:divBdr>
    </w:div>
    <w:div w:id="902370437">
      <w:bodyDiv w:val="1"/>
      <w:marLeft w:val="0"/>
      <w:marRight w:val="0"/>
      <w:marTop w:val="0"/>
      <w:marBottom w:val="0"/>
      <w:divBdr>
        <w:top w:val="none" w:sz="0" w:space="0" w:color="auto"/>
        <w:left w:val="none" w:sz="0" w:space="0" w:color="auto"/>
        <w:bottom w:val="none" w:sz="0" w:space="0" w:color="auto"/>
        <w:right w:val="none" w:sz="0" w:space="0" w:color="auto"/>
      </w:divBdr>
    </w:div>
    <w:div w:id="994525780">
      <w:bodyDiv w:val="1"/>
      <w:marLeft w:val="0"/>
      <w:marRight w:val="0"/>
      <w:marTop w:val="0"/>
      <w:marBottom w:val="0"/>
      <w:divBdr>
        <w:top w:val="none" w:sz="0" w:space="0" w:color="auto"/>
        <w:left w:val="none" w:sz="0" w:space="0" w:color="auto"/>
        <w:bottom w:val="none" w:sz="0" w:space="0" w:color="auto"/>
        <w:right w:val="none" w:sz="0" w:space="0" w:color="auto"/>
      </w:divBdr>
    </w:div>
    <w:div w:id="1026444606">
      <w:bodyDiv w:val="1"/>
      <w:marLeft w:val="0"/>
      <w:marRight w:val="0"/>
      <w:marTop w:val="0"/>
      <w:marBottom w:val="0"/>
      <w:divBdr>
        <w:top w:val="none" w:sz="0" w:space="0" w:color="auto"/>
        <w:left w:val="none" w:sz="0" w:space="0" w:color="auto"/>
        <w:bottom w:val="none" w:sz="0" w:space="0" w:color="auto"/>
        <w:right w:val="none" w:sz="0" w:space="0" w:color="auto"/>
      </w:divBdr>
    </w:div>
    <w:div w:id="1142430270">
      <w:bodyDiv w:val="1"/>
      <w:marLeft w:val="0"/>
      <w:marRight w:val="0"/>
      <w:marTop w:val="0"/>
      <w:marBottom w:val="0"/>
      <w:divBdr>
        <w:top w:val="none" w:sz="0" w:space="0" w:color="auto"/>
        <w:left w:val="none" w:sz="0" w:space="0" w:color="auto"/>
        <w:bottom w:val="none" w:sz="0" w:space="0" w:color="auto"/>
        <w:right w:val="none" w:sz="0" w:space="0" w:color="auto"/>
      </w:divBdr>
      <w:divsChild>
        <w:div w:id="345523733">
          <w:marLeft w:val="0"/>
          <w:marRight w:val="0"/>
          <w:marTop w:val="0"/>
          <w:marBottom w:val="0"/>
          <w:divBdr>
            <w:top w:val="none" w:sz="0" w:space="0" w:color="auto"/>
            <w:left w:val="none" w:sz="0" w:space="0" w:color="auto"/>
            <w:bottom w:val="none" w:sz="0" w:space="0" w:color="auto"/>
            <w:right w:val="none" w:sz="0" w:space="0" w:color="auto"/>
          </w:divBdr>
          <w:divsChild>
            <w:div w:id="177931582">
              <w:marLeft w:val="-150"/>
              <w:marRight w:val="-150"/>
              <w:marTop w:val="0"/>
              <w:marBottom w:val="0"/>
              <w:divBdr>
                <w:top w:val="none" w:sz="0" w:space="0" w:color="auto"/>
                <w:left w:val="none" w:sz="0" w:space="0" w:color="auto"/>
                <w:bottom w:val="none" w:sz="0" w:space="0" w:color="auto"/>
                <w:right w:val="none" w:sz="0" w:space="0" w:color="auto"/>
              </w:divBdr>
              <w:divsChild>
                <w:div w:id="993413108">
                  <w:marLeft w:val="0"/>
                  <w:marRight w:val="0"/>
                  <w:marTop w:val="0"/>
                  <w:marBottom w:val="0"/>
                  <w:divBdr>
                    <w:top w:val="none" w:sz="0" w:space="0" w:color="auto"/>
                    <w:left w:val="none" w:sz="0" w:space="0" w:color="auto"/>
                    <w:bottom w:val="none" w:sz="0" w:space="0" w:color="auto"/>
                    <w:right w:val="none" w:sz="0" w:space="0" w:color="auto"/>
                  </w:divBdr>
                  <w:divsChild>
                    <w:div w:id="1930498354">
                      <w:marLeft w:val="0"/>
                      <w:marRight w:val="0"/>
                      <w:marTop w:val="0"/>
                      <w:marBottom w:val="0"/>
                      <w:divBdr>
                        <w:top w:val="none" w:sz="0" w:space="0" w:color="auto"/>
                        <w:left w:val="none" w:sz="0" w:space="0" w:color="auto"/>
                        <w:bottom w:val="none" w:sz="0" w:space="0" w:color="auto"/>
                        <w:right w:val="none" w:sz="0" w:space="0" w:color="auto"/>
                      </w:divBdr>
                      <w:divsChild>
                        <w:div w:id="10091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449">
          <w:marLeft w:val="0"/>
          <w:marRight w:val="0"/>
          <w:marTop w:val="0"/>
          <w:marBottom w:val="0"/>
          <w:divBdr>
            <w:top w:val="none" w:sz="0" w:space="0" w:color="auto"/>
            <w:left w:val="none" w:sz="0" w:space="0" w:color="auto"/>
            <w:bottom w:val="none" w:sz="0" w:space="0" w:color="auto"/>
            <w:right w:val="none" w:sz="0" w:space="0" w:color="auto"/>
          </w:divBdr>
          <w:divsChild>
            <w:div w:id="1604145059">
              <w:marLeft w:val="0"/>
              <w:marRight w:val="0"/>
              <w:marTop w:val="0"/>
              <w:marBottom w:val="0"/>
              <w:divBdr>
                <w:top w:val="none" w:sz="0" w:space="0" w:color="auto"/>
                <w:left w:val="none" w:sz="0" w:space="0" w:color="auto"/>
                <w:bottom w:val="none" w:sz="0" w:space="0" w:color="auto"/>
                <w:right w:val="none" w:sz="0" w:space="0" w:color="auto"/>
              </w:divBdr>
              <w:divsChild>
                <w:div w:id="1258245011">
                  <w:marLeft w:val="0"/>
                  <w:marRight w:val="0"/>
                  <w:marTop w:val="0"/>
                  <w:marBottom w:val="0"/>
                  <w:divBdr>
                    <w:top w:val="none" w:sz="0" w:space="0" w:color="auto"/>
                    <w:left w:val="none" w:sz="0" w:space="0" w:color="auto"/>
                    <w:bottom w:val="none" w:sz="0" w:space="0" w:color="auto"/>
                    <w:right w:val="none" w:sz="0" w:space="0" w:color="auto"/>
                  </w:divBdr>
                  <w:divsChild>
                    <w:div w:id="105077181">
                      <w:marLeft w:val="0"/>
                      <w:marRight w:val="0"/>
                      <w:marTop w:val="0"/>
                      <w:marBottom w:val="0"/>
                      <w:divBdr>
                        <w:top w:val="none" w:sz="0" w:space="0" w:color="auto"/>
                        <w:left w:val="none" w:sz="0" w:space="0" w:color="auto"/>
                        <w:bottom w:val="none" w:sz="0" w:space="0" w:color="auto"/>
                        <w:right w:val="none" w:sz="0" w:space="0" w:color="auto"/>
                      </w:divBdr>
                      <w:divsChild>
                        <w:div w:id="1445348260">
                          <w:marLeft w:val="0"/>
                          <w:marRight w:val="0"/>
                          <w:marTop w:val="0"/>
                          <w:marBottom w:val="0"/>
                          <w:divBdr>
                            <w:top w:val="none" w:sz="0" w:space="0" w:color="auto"/>
                            <w:left w:val="none" w:sz="0" w:space="0" w:color="auto"/>
                            <w:bottom w:val="none" w:sz="0" w:space="0" w:color="auto"/>
                            <w:right w:val="none" w:sz="0" w:space="0" w:color="auto"/>
                          </w:divBdr>
                          <w:divsChild>
                            <w:div w:id="708803327">
                              <w:marLeft w:val="0"/>
                              <w:marRight w:val="0"/>
                              <w:marTop w:val="0"/>
                              <w:marBottom w:val="300"/>
                              <w:divBdr>
                                <w:top w:val="none" w:sz="0" w:space="0" w:color="auto"/>
                                <w:left w:val="none" w:sz="0" w:space="0" w:color="auto"/>
                                <w:bottom w:val="none" w:sz="0" w:space="0" w:color="auto"/>
                                <w:right w:val="none" w:sz="0" w:space="0" w:color="auto"/>
                              </w:divBdr>
                              <w:divsChild>
                                <w:div w:id="1672491523">
                                  <w:marLeft w:val="0"/>
                                  <w:marRight w:val="0"/>
                                  <w:marTop w:val="0"/>
                                  <w:marBottom w:val="0"/>
                                  <w:divBdr>
                                    <w:top w:val="none" w:sz="0" w:space="0" w:color="auto"/>
                                    <w:left w:val="none" w:sz="0" w:space="0" w:color="auto"/>
                                    <w:bottom w:val="none" w:sz="0" w:space="0" w:color="auto"/>
                                    <w:right w:val="none" w:sz="0" w:space="0" w:color="auto"/>
                                  </w:divBdr>
                                  <w:divsChild>
                                    <w:div w:id="1912039314">
                                      <w:marLeft w:val="0"/>
                                      <w:marRight w:val="0"/>
                                      <w:marTop w:val="0"/>
                                      <w:marBottom w:val="0"/>
                                      <w:divBdr>
                                        <w:top w:val="none" w:sz="0" w:space="0" w:color="auto"/>
                                        <w:left w:val="none" w:sz="0" w:space="0" w:color="auto"/>
                                        <w:bottom w:val="none" w:sz="0" w:space="0" w:color="auto"/>
                                        <w:right w:val="none" w:sz="0" w:space="0" w:color="auto"/>
                                      </w:divBdr>
                                    </w:div>
                                    <w:div w:id="1387221490">
                                      <w:marLeft w:val="0"/>
                                      <w:marRight w:val="0"/>
                                      <w:marTop w:val="0"/>
                                      <w:marBottom w:val="0"/>
                                      <w:divBdr>
                                        <w:top w:val="none" w:sz="0" w:space="0" w:color="auto"/>
                                        <w:left w:val="none" w:sz="0" w:space="0" w:color="auto"/>
                                        <w:bottom w:val="none" w:sz="0" w:space="0" w:color="auto"/>
                                        <w:right w:val="none" w:sz="0" w:space="0" w:color="auto"/>
                                      </w:divBdr>
                                      <w:divsChild>
                                        <w:div w:id="678117673">
                                          <w:marLeft w:val="0"/>
                                          <w:marRight w:val="0"/>
                                          <w:marTop w:val="0"/>
                                          <w:marBottom w:val="0"/>
                                          <w:divBdr>
                                            <w:top w:val="none" w:sz="0" w:space="0" w:color="auto"/>
                                            <w:left w:val="none" w:sz="0" w:space="0" w:color="auto"/>
                                            <w:bottom w:val="none" w:sz="0" w:space="0" w:color="auto"/>
                                            <w:right w:val="none" w:sz="0" w:space="0" w:color="auto"/>
                                          </w:divBdr>
                                          <w:divsChild>
                                            <w:div w:id="2103989476">
                                              <w:marLeft w:val="0"/>
                                              <w:marRight w:val="0"/>
                                              <w:marTop w:val="0"/>
                                              <w:marBottom w:val="0"/>
                                              <w:divBdr>
                                                <w:top w:val="none" w:sz="0" w:space="0" w:color="auto"/>
                                                <w:left w:val="none" w:sz="0" w:space="0" w:color="auto"/>
                                                <w:bottom w:val="none" w:sz="0" w:space="0" w:color="auto"/>
                                                <w:right w:val="none" w:sz="0" w:space="0" w:color="auto"/>
                                              </w:divBdr>
                                            </w:div>
                                            <w:div w:id="1374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6938">
                              <w:marLeft w:val="0"/>
                              <w:marRight w:val="0"/>
                              <w:marTop w:val="0"/>
                              <w:marBottom w:val="300"/>
                              <w:divBdr>
                                <w:top w:val="none" w:sz="0" w:space="0" w:color="auto"/>
                                <w:left w:val="none" w:sz="0" w:space="0" w:color="auto"/>
                                <w:bottom w:val="single" w:sz="6" w:space="11" w:color="EBE6DB"/>
                                <w:right w:val="none" w:sz="0" w:space="0" w:color="auto"/>
                              </w:divBdr>
                              <w:divsChild>
                                <w:div w:id="457526977">
                                  <w:marLeft w:val="0"/>
                                  <w:marRight w:val="0"/>
                                  <w:marTop w:val="0"/>
                                  <w:marBottom w:val="0"/>
                                  <w:divBdr>
                                    <w:top w:val="none" w:sz="0" w:space="0" w:color="auto"/>
                                    <w:left w:val="none" w:sz="0" w:space="0" w:color="auto"/>
                                    <w:bottom w:val="none" w:sz="0" w:space="0" w:color="auto"/>
                                    <w:right w:val="none" w:sz="0" w:space="0" w:color="auto"/>
                                  </w:divBdr>
                                  <w:divsChild>
                                    <w:div w:id="1624267534">
                                      <w:marLeft w:val="0"/>
                                      <w:marRight w:val="0"/>
                                      <w:marTop w:val="0"/>
                                      <w:marBottom w:val="0"/>
                                      <w:divBdr>
                                        <w:top w:val="none" w:sz="0" w:space="0" w:color="auto"/>
                                        <w:left w:val="none" w:sz="0" w:space="0" w:color="auto"/>
                                        <w:bottom w:val="none" w:sz="0" w:space="0" w:color="auto"/>
                                        <w:right w:val="none" w:sz="0" w:space="0" w:color="auto"/>
                                      </w:divBdr>
                                    </w:div>
                                    <w:div w:id="1070155708">
                                      <w:marLeft w:val="0"/>
                                      <w:marRight w:val="0"/>
                                      <w:marTop w:val="0"/>
                                      <w:marBottom w:val="0"/>
                                      <w:divBdr>
                                        <w:top w:val="none" w:sz="0" w:space="0" w:color="auto"/>
                                        <w:left w:val="none" w:sz="0" w:space="0" w:color="auto"/>
                                        <w:bottom w:val="none" w:sz="0" w:space="0" w:color="auto"/>
                                        <w:right w:val="none" w:sz="0" w:space="0" w:color="auto"/>
                                      </w:divBdr>
                                      <w:divsChild>
                                        <w:div w:id="1384252117">
                                          <w:marLeft w:val="0"/>
                                          <w:marRight w:val="0"/>
                                          <w:marTop w:val="0"/>
                                          <w:marBottom w:val="0"/>
                                          <w:divBdr>
                                            <w:top w:val="none" w:sz="0" w:space="0" w:color="auto"/>
                                            <w:left w:val="none" w:sz="0" w:space="0" w:color="auto"/>
                                            <w:bottom w:val="none" w:sz="0" w:space="0" w:color="auto"/>
                                            <w:right w:val="none" w:sz="0" w:space="0" w:color="auto"/>
                                          </w:divBdr>
                                          <w:divsChild>
                                            <w:div w:id="170293122">
                                              <w:marLeft w:val="0"/>
                                              <w:marRight w:val="0"/>
                                              <w:marTop w:val="0"/>
                                              <w:marBottom w:val="0"/>
                                              <w:divBdr>
                                                <w:top w:val="none" w:sz="0" w:space="0" w:color="auto"/>
                                                <w:left w:val="none" w:sz="0" w:space="0" w:color="auto"/>
                                                <w:bottom w:val="none" w:sz="0" w:space="0" w:color="auto"/>
                                                <w:right w:val="none" w:sz="0" w:space="0" w:color="auto"/>
                                              </w:divBdr>
                                            </w:div>
                                            <w:div w:id="13370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4255">
                              <w:marLeft w:val="0"/>
                              <w:marRight w:val="0"/>
                              <w:marTop w:val="0"/>
                              <w:marBottom w:val="300"/>
                              <w:divBdr>
                                <w:top w:val="none" w:sz="0" w:space="0" w:color="auto"/>
                                <w:left w:val="none" w:sz="0" w:space="0" w:color="auto"/>
                                <w:bottom w:val="single" w:sz="6" w:space="11" w:color="EBE6DB"/>
                                <w:right w:val="none" w:sz="0" w:space="0" w:color="auto"/>
                              </w:divBdr>
                              <w:divsChild>
                                <w:div w:id="1364280406">
                                  <w:marLeft w:val="0"/>
                                  <w:marRight w:val="0"/>
                                  <w:marTop w:val="0"/>
                                  <w:marBottom w:val="0"/>
                                  <w:divBdr>
                                    <w:top w:val="none" w:sz="0" w:space="0" w:color="auto"/>
                                    <w:left w:val="none" w:sz="0" w:space="0" w:color="auto"/>
                                    <w:bottom w:val="none" w:sz="0" w:space="0" w:color="auto"/>
                                    <w:right w:val="none" w:sz="0" w:space="0" w:color="auto"/>
                                  </w:divBdr>
                                  <w:divsChild>
                                    <w:div w:id="1925917454">
                                      <w:marLeft w:val="0"/>
                                      <w:marRight w:val="0"/>
                                      <w:marTop w:val="0"/>
                                      <w:marBottom w:val="0"/>
                                      <w:divBdr>
                                        <w:top w:val="none" w:sz="0" w:space="0" w:color="auto"/>
                                        <w:left w:val="none" w:sz="0" w:space="0" w:color="auto"/>
                                        <w:bottom w:val="none" w:sz="0" w:space="0" w:color="auto"/>
                                        <w:right w:val="none" w:sz="0" w:space="0" w:color="auto"/>
                                      </w:divBdr>
                                    </w:div>
                                    <w:div w:id="366640356">
                                      <w:marLeft w:val="0"/>
                                      <w:marRight w:val="0"/>
                                      <w:marTop w:val="0"/>
                                      <w:marBottom w:val="0"/>
                                      <w:divBdr>
                                        <w:top w:val="none" w:sz="0" w:space="0" w:color="auto"/>
                                        <w:left w:val="none" w:sz="0" w:space="0" w:color="auto"/>
                                        <w:bottom w:val="none" w:sz="0" w:space="0" w:color="auto"/>
                                        <w:right w:val="none" w:sz="0" w:space="0" w:color="auto"/>
                                      </w:divBdr>
                                      <w:divsChild>
                                        <w:div w:id="36855255">
                                          <w:marLeft w:val="0"/>
                                          <w:marRight w:val="0"/>
                                          <w:marTop w:val="0"/>
                                          <w:marBottom w:val="0"/>
                                          <w:divBdr>
                                            <w:top w:val="none" w:sz="0" w:space="0" w:color="auto"/>
                                            <w:left w:val="none" w:sz="0" w:space="0" w:color="auto"/>
                                            <w:bottom w:val="none" w:sz="0" w:space="0" w:color="auto"/>
                                            <w:right w:val="none" w:sz="0" w:space="0" w:color="auto"/>
                                          </w:divBdr>
                                          <w:divsChild>
                                            <w:div w:id="958070847">
                                              <w:marLeft w:val="0"/>
                                              <w:marRight w:val="0"/>
                                              <w:marTop w:val="0"/>
                                              <w:marBottom w:val="0"/>
                                              <w:divBdr>
                                                <w:top w:val="none" w:sz="0" w:space="0" w:color="auto"/>
                                                <w:left w:val="none" w:sz="0" w:space="0" w:color="auto"/>
                                                <w:bottom w:val="none" w:sz="0" w:space="0" w:color="auto"/>
                                                <w:right w:val="none" w:sz="0" w:space="0" w:color="auto"/>
                                              </w:divBdr>
                                            </w:div>
                                            <w:div w:id="1609043539">
                                              <w:marLeft w:val="0"/>
                                              <w:marRight w:val="0"/>
                                              <w:marTop w:val="0"/>
                                              <w:marBottom w:val="0"/>
                                              <w:divBdr>
                                                <w:top w:val="none" w:sz="0" w:space="0" w:color="auto"/>
                                                <w:left w:val="none" w:sz="0" w:space="0" w:color="auto"/>
                                                <w:bottom w:val="none" w:sz="0" w:space="0" w:color="auto"/>
                                                <w:right w:val="none" w:sz="0" w:space="0" w:color="auto"/>
                                              </w:divBdr>
                                              <w:divsChild>
                                                <w:div w:id="122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28261">
                              <w:marLeft w:val="0"/>
                              <w:marRight w:val="0"/>
                              <w:marTop w:val="0"/>
                              <w:marBottom w:val="300"/>
                              <w:divBdr>
                                <w:top w:val="none" w:sz="0" w:space="0" w:color="auto"/>
                                <w:left w:val="none" w:sz="0" w:space="0" w:color="auto"/>
                                <w:bottom w:val="single" w:sz="6" w:space="11" w:color="EBE6DB"/>
                                <w:right w:val="none" w:sz="0" w:space="0" w:color="auto"/>
                              </w:divBdr>
                              <w:divsChild>
                                <w:div w:id="798496830">
                                  <w:marLeft w:val="0"/>
                                  <w:marRight w:val="0"/>
                                  <w:marTop w:val="0"/>
                                  <w:marBottom w:val="0"/>
                                  <w:divBdr>
                                    <w:top w:val="none" w:sz="0" w:space="0" w:color="auto"/>
                                    <w:left w:val="none" w:sz="0" w:space="0" w:color="auto"/>
                                    <w:bottom w:val="none" w:sz="0" w:space="0" w:color="auto"/>
                                    <w:right w:val="none" w:sz="0" w:space="0" w:color="auto"/>
                                  </w:divBdr>
                                  <w:divsChild>
                                    <w:div w:id="1894733604">
                                      <w:marLeft w:val="0"/>
                                      <w:marRight w:val="0"/>
                                      <w:marTop w:val="0"/>
                                      <w:marBottom w:val="0"/>
                                      <w:divBdr>
                                        <w:top w:val="none" w:sz="0" w:space="0" w:color="auto"/>
                                        <w:left w:val="none" w:sz="0" w:space="0" w:color="auto"/>
                                        <w:bottom w:val="none" w:sz="0" w:space="0" w:color="auto"/>
                                        <w:right w:val="none" w:sz="0" w:space="0" w:color="auto"/>
                                      </w:divBdr>
                                    </w:div>
                                    <w:div w:id="1478839463">
                                      <w:marLeft w:val="0"/>
                                      <w:marRight w:val="0"/>
                                      <w:marTop w:val="0"/>
                                      <w:marBottom w:val="0"/>
                                      <w:divBdr>
                                        <w:top w:val="none" w:sz="0" w:space="0" w:color="auto"/>
                                        <w:left w:val="none" w:sz="0" w:space="0" w:color="auto"/>
                                        <w:bottom w:val="none" w:sz="0" w:space="0" w:color="auto"/>
                                        <w:right w:val="none" w:sz="0" w:space="0" w:color="auto"/>
                                      </w:divBdr>
                                      <w:divsChild>
                                        <w:div w:id="1260795486">
                                          <w:marLeft w:val="0"/>
                                          <w:marRight w:val="0"/>
                                          <w:marTop w:val="0"/>
                                          <w:marBottom w:val="0"/>
                                          <w:divBdr>
                                            <w:top w:val="none" w:sz="0" w:space="0" w:color="auto"/>
                                            <w:left w:val="none" w:sz="0" w:space="0" w:color="auto"/>
                                            <w:bottom w:val="none" w:sz="0" w:space="0" w:color="auto"/>
                                            <w:right w:val="none" w:sz="0" w:space="0" w:color="auto"/>
                                          </w:divBdr>
                                          <w:divsChild>
                                            <w:div w:id="1586838253">
                                              <w:marLeft w:val="0"/>
                                              <w:marRight w:val="0"/>
                                              <w:marTop w:val="0"/>
                                              <w:marBottom w:val="0"/>
                                              <w:divBdr>
                                                <w:top w:val="none" w:sz="0" w:space="0" w:color="auto"/>
                                                <w:left w:val="none" w:sz="0" w:space="0" w:color="auto"/>
                                                <w:bottom w:val="none" w:sz="0" w:space="0" w:color="auto"/>
                                                <w:right w:val="none" w:sz="0" w:space="0" w:color="auto"/>
                                              </w:divBdr>
                                            </w:div>
                                            <w:div w:id="1300451062">
                                              <w:marLeft w:val="0"/>
                                              <w:marRight w:val="0"/>
                                              <w:marTop w:val="0"/>
                                              <w:marBottom w:val="0"/>
                                              <w:divBdr>
                                                <w:top w:val="none" w:sz="0" w:space="0" w:color="auto"/>
                                                <w:left w:val="none" w:sz="0" w:space="0" w:color="auto"/>
                                                <w:bottom w:val="none" w:sz="0" w:space="0" w:color="auto"/>
                                                <w:right w:val="none" w:sz="0" w:space="0" w:color="auto"/>
                                              </w:divBdr>
                                              <w:divsChild>
                                                <w:div w:id="1734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1949">
                              <w:marLeft w:val="0"/>
                              <w:marRight w:val="0"/>
                              <w:marTop w:val="0"/>
                              <w:marBottom w:val="300"/>
                              <w:divBdr>
                                <w:top w:val="none" w:sz="0" w:space="0" w:color="auto"/>
                                <w:left w:val="none" w:sz="0" w:space="0" w:color="auto"/>
                                <w:bottom w:val="single" w:sz="6" w:space="11" w:color="EBE6DB"/>
                                <w:right w:val="none" w:sz="0" w:space="0" w:color="auto"/>
                              </w:divBdr>
                              <w:divsChild>
                                <w:div w:id="1620648168">
                                  <w:marLeft w:val="0"/>
                                  <w:marRight w:val="0"/>
                                  <w:marTop w:val="0"/>
                                  <w:marBottom w:val="0"/>
                                  <w:divBdr>
                                    <w:top w:val="none" w:sz="0" w:space="0" w:color="auto"/>
                                    <w:left w:val="none" w:sz="0" w:space="0" w:color="auto"/>
                                    <w:bottom w:val="none" w:sz="0" w:space="0" w:color="auto"/>
                                    <w:right w:val="none" w:sz="0" w:space="0" w:color="auto"/>
                                  </w:divBdr>
                                  <w:divsChild>
                                    <w:div w:id="333579034">
                                      <w:marLeft w:val="0"/>
                                      <w:marRight w:val="0"/>
                                      <w:marTop w:val="0"/>
                                      <w:marBottom w:val="0"/>
                                      <w:divBdr>
                                        <w:top w:val="none" w:sz="0" w:space="0" w:color="auto"/>
                                        <w:left w:val="none" w:sz="0" w:space="0" w:color="auto"/>
                                        <w:bottom w:val="none" w:sz="0" w:space="0" w:color="auto"/>
                                        <w:right w:val="none" w:sz="0" w:space="0" w:color="auto"/>
                                      </w:divBdr>
                                    </w:div>
                                    <w:div w:id="1107196689">
                                      <w:marLeft w:val="0"/>
                                      <w:marRight w:val="0"/>
                                      <w:marTop w:val="0"/>
                                      <w:marBottom w:val="0"/>
                                      <w:divBdr>
                                        <w:top w:val="none" w:sz="0" w:space="0" w:color="auto"/>
                                        <w:left w:val="none" w:sz="0" w:space="0" w:color="auto"/>
                                        <w:bottom w:val="none" w:sz="0" w:space="0" w:color="auto"/>
                                        <w:right w:val="none" w:sz="0" w:space="0" w:color="auto"/>
                                      </w:divBdr>
                                      <w:divsChild>
                                        <w:div w:id="722828425">
                                          <w:marLeft w:val="0"/>
                                          <w:marRight w:val="0"/>
                                          <w:marTop w:val="0"/>
                                          <w:marBottom w:val="0"/>
                                          <w:divBdr>
                                            <w:top w:val="none" w:sz="0" w:space="0" w:color="auto"/>
                                            <w:left w:val="none" w:sz="0" w:space="0" w:color="auto"/>
                                            <w:bottom w:val="none" w:sz="0" w:space="0" w:color="auto"/>
                                            <w:right w:val="none" w:sz="0" w:space="0" w:color="auto"/>
                                          </w:divBdr>
                                          <w:divsChild>
                                            <w:div w:id="1542206881">
                                              <w:marLeft w:val="0"/>
                                              <w:marRight w:val="0"/>
                                              <w:marTop w:val="0"/>
                                              <w:marBottom w:val="0"/>
                                              <w:divBdr>
                                                <w:top w:val="none" w:sz="0" w:space="0" w:color="auto"/>
                                                <w:left w:val="none" w:sz="0" w:space="0" w:color="auto"/>
                                                <w:bottom w:val="none" w:sz="0" w:space="0" w:color="auto"/>
                                                <w:right w:val="none" w:sz="0" w:space="0" w:color="auto"/>
                                              </w:divBdr>
                                            </w:div>
                                            <w:div w:id="1145389839">
                                              <w:marLeft w:val="0"/>
                                              <w:marRight w:val="0"/>
                                              <w:marTop w:val="0"/>
                                              <w:marBottom w:val="0"/>
                                              <w:divBdr>
                                                <w:top w:val="none" w:sz="0" w:space="0" w:color="auto"/>
                                                <w:left w:val="none" w:sz="0" w:space="0" w:color="auto"/>
                                                <w:bottom w:val="none" w:sz="0" w:space="0" w:color="auto"/>
                                                <w:right w:val="none" w:sz="0" w:space="0" w:color="auto"/>
                                              </w:divBdr>
                                              <w:divsChild>
                                                <w:div w:id="866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57864">
                              <w:marLeft w:val="0"/>
                              <w:marRight w:val="0"/>
                              <w:marTop w:val="0"/>
                              <w:marBottom w:val="300"/>
                              <w:divBdr>
                                <w:top w:val="none" w:sz="0" w:space="0" w:color="auto"/>
                                <w:left w:val="none" w:sz="0" w:space="0" w:color="auto"/>
                                <w:bottom w:val="single" w:sz="6" w:space="11" w:color="EBE6DB"/>
                                <w:right w:val="none" w:sz="0" w:space="0" w:color="auto"/>
                              </w:divBdr>
                              <w:divsChild>
                                <w:div w:id="719204071">
                                  <w:marLeft w:val="0"/>
                                  <w:marRight w:val="0"/>
                                  <w:marTop w:val="0"/>
                                  <w:marBottom w:val="0"/>
                                  <w:divBdr>
                                    <w:top w:val="none" w:sz="0" w:space="0" w:color="auto"/>
                                    <w:left w:val="none" w:sz="0" w:space="0" w:color="auto"/>
                                    <w:bottom w:val="none" w:sz="0" w:space="0" w:color="auto"/>
                                    <w:right w:val="none" w:sz="0" w:space="0" w:color="auto"/>
                                  </w:divBdr>
                                  <w:divsChild>
                                    <w:div w:id="1424838092">
                                      <w:marLeft w:val="0"/>
                                      <w:marRight w:val="0"/>
                                      <w:marTop w:val="0"/>
                                      <w:marBottom w:val="0"/>
                                      <w:divBdr>
                                        <w:top w:val="none" w:sz="0" w:space="0" w:color="auto"/>
                                        <w:left w:val="none" w:sz="0" w:space="0" w:color="auto"/>
                                        <w:bottom w:val="none" w:sz="0" w:space="0" w:color="auto"/>
                                        <w:right w:val="none" w:sz="0" w:space="0" w:color="auto"/>
                                      </w:divBdr>
                                    </w:div>
                                    <w:div w:id="1405833863">
                                      <w:marLeft w:val="0"/>
                                      <w:marRight w:val="0"/>
                                      <w:marTop w:val="0"/>
                                      <w:marBottom w:val="0"/>
                                      <w:divBdr>
                                        <w:top w:val="none" w:sz="0" w:space="0" w:color="auto"/>
                                        <w:left w:val="none" w:sz="0" w:space="0" w:color="auto"/>
                                        <w:bottom w:val="none" w:sz="0" w:space="0" w:color="auto"/>
                                        <w:right w:val="none" w:sz="0" w:space="0" w:color="auto"/>
                                      </w:divBdr>
                                      <w:divsChild>
                                        <w:div w:id="1705667724">
                                          <w:marLeft w:val="0"/>
                                          <w:marRight w:val="0"/>
                                          <w:marTop w:val="0"/>
                                          <w:marBottom w:val="0"/>
                                          <w:divBdr>
                                            <w:top w:val="none" w:sz="0" w:space="0" w:color="auto"/>
                                            <w:left w:val="none" w:sz="0" w:space="0" w:color="auto"/>
                                            <w:bottom w:val="none" w:sz="0" w:space="0" w:color="auto"/>
                                            <w:right w:val="none" w:sz="0" w:space="0" w:color="auto"/>
                                          </w:divBdr>
                                          <w:divsChild>
                                            <w:div w:id="1375734583">
                                              <w:marLeft w:val="0"/>
                                              <w:marRight w:val="0"/>
                                              <w:marTop w:val="0"/>
                                              <w:marBottom w:val="0"/>
                                              <w:divBdr>
                                                <w:top w:val="none" w:sz="0" w:space="0" w:color="auto"/>
                                                <w:left w:val="none" w:sz="0" w:space="0" w:color="auto"/>
                                                <w:bottom w:val="none" w:sz="0" w:space="0" w:color="auto"/>
                                                <w:right w:val="none" w:sz="0" w:space="0" w:color="auto"/>
                                              </w:divBdr>
                                            </w:div>
                                            <w:div w:id="817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8797">
                              <w:marLeft w:val="0"/>
                              <w:marRight w:val="0"/>
                              <w:marTop w:val="0"/>
                              <w:marBottom w:val="300"/>
                              <w:divBdr>
                                <w:top w:val="none" w:sz="0" w:space="0" w:color="auto"/>
                                <w:left w:val="none" w:sz="0" w:space="0" w:color="auto"/>
                                <w:bottom w:val="none" w:sz="0" w:space="0" w:color="auto"/>
                                <w:right w:val="none" w:sz="0" w:space="0" w:color="auto"/>
                              </w:divBdr>
                              <w:divsChild>
                                <w:div w:id="1938054730">
                                  <w:marLeft w:val="0"/>
                                  <w:marRight w:val="0"/>
                                  <w:marTop w:val="0"/>
                                  <w:marBottom w:val="0"/>
                                  <w:divBdr>
                                    <w:top w:val="none" w:sz="0" w:space="0" w:color="auto"/>
                                    <w:left w:val="none" w:sz="0" w:space="0" w:color="auto"/>
                                    <w:bottom w:val="none" w:sz="0" w:space="0" w:color="auto"/>
                                    <w:right w:val="none" w:sz="0" w:space="0" w:color="auto"/>
                                  </w:divBdr>
                                  <w:divsChild>
                                    <w:div w:id="753892229">
                                      <w:marLeft w:val="0"/>
                                      <w:marRight w:val="0"/>
                                      <w:marTop w:val="0"/>
                                      <w:marBottom w:val="0"/>
                                      <w:divBdr>
                                        <w:top w:val="none" w:sz="0" w:space="0" w:color="auto"/>
                                        <w:left w:val="none" w:sz="0" w:space="0" w:color="auto"/>
                                        <w:bottom w:val="none" w:sz="0" w:space="0" w:color="auto"/>
                                        <w:right w:val="none" w:sz="0" w:space="0" w:color="auto"/>
                                      </w:divBdr>
                                    </w:div>
                                    <w:div w:id="572273017">
                                      <w:marLeft w:val="0"/>
                                      <w:marRight w:val="0"/>
                                      <w:marTop w:val="0"/>
                                      <w:marBottom w:val="0"/>
                                      <w:divBdr>
                                        <w:top w:val="none" w:sz="0" w:space="0" w:color="auto"/>
                                        <w:left w:val="none" w:sz="0" w:space="0" w:color="auto"/>
                                        <w:bottom w:val="none" w:sz="0" w:space="0" w:color="auto"/>
                                        <w:right w:val="none" w:sz="0" w:space="0" w:color="auto"/>
                                      </w:divBdr>
                                      <w:divsChild>
                                        <w:div w:id="931812882">
                                          <w:marLeft w:val="0"/>
                                          <w:marRight w:val="0"/>
                                          <w:marTop w:val="0"/>
                                          <w:marBottom w:val="0"/>
                                          <w:divBdr>
                                            <w:top w:val="none" w:sz="0" w:space="0" w:color="auto"/>
                                            <w:left w:val="none" w:sz="0" w:space="0" w:color="auto"/>
                                            <w:bottom w:val="none" w:sz="0" w:space="0" w:color="auto"/>
                                            <w:right w:val="none" w:sz="0" w:space="0" w:color="auto"/>
                                          </w:divBdr>
                                          <w:divsChild>
                                            <w:div w:id="1839733259">
                                              <w:marLeft w:val="0"/>
                                              <w:marRight w:val="0"/>
                                              <w:marTop w:val="0"/>
                                              <w:marBottom w:val="0"/>
                                              <w:divBdr>
                                                <w:top w:val="none" w:sz="0" w:space="0" w:color="auto"/>
                                                <w:left w:val="none" w:sz="0" w:space="0" w:color="auto"/>
                                                <w:bottom w:val="none" w:sz="0" w:space="0" w:color="auto"/>
                                                <w:right w:val="none" w:sz="0" w:space="0" w:color="auto"/>
                                              </w:divBdr>
                                            </w:div>
                                            <w:div w:id="2019653161">
                                              <w:marLeft w:val="0"/>
                                              <w:marRight w:val="0"/>
                                              <w:marTop w:val="0"/>
                                              <w:marBottom w:val="0"/>
                                              <w:divBdr>
                                                <w:top w:val="none" w:sz="0" w:space="0" w:color="auto"/>
                                                <w:left w:val="none" w:sz="0" w:space="0" w:color="auto"/>
                                                <w:bottom w:val="none" w:sz="0" w:space="0" w:color="auto"/>
                                                <w:right w:val="none" w:sz="0" w:space="0" w:color="auto"/>
                                              </w:divBdr>
                                              <w:divsChild>
                                                <w:div w:id="6806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968165">
              <w:marLeft w:val="0"/>
              <w:marRight w:val="4800"/>
              <w:marTop w:val="0"/>
              <w:marBottom w:val="0"/>
              <w:divBdr>
                <w:top w:val="none" w:sz="0" w:space="0" w:color="auto"/>
                <w:left w:val="none" w:sz="0" w:space="0" w:color="auto"/>
                <w:bottom w:val="none" w:sz="0" w:space="0" w:color="auto"/>
                <w:right w:val="none" w:sz="0" w:space="0" w:color="auto"/>
              </w:divBdr>
              <w:divsChild>
                <w:div w:id="1345205530">
                  <w:marLeft w:val="0"/>
                  <w:marRight w:val="0"/>
                  <w:marTop w:val="0"/>
                  <w:marBottom w:val="300"/>
                  <w:divBdr>
                    <w:top w:val="none" w:sz="0" w:space="0" w:color="auto"/>
                    <w:left w:val="none" w:sz="0" w:space="0" w:color="auto"/>
                    <w:bottom w:val="none" w:sz="0" w:space="0" w:color="auto"/>
                    <w:right w:val="none" w:sz="0" w:space="0" w:color="auto"/>
                  </w:divBdr>
                  <w:divsChild>
                    <w:div w:id="1840924141">
                      <w:marLeft w:val="0"/>
                      <w:marRight w:val="0"/>
                      <w:marTop w:val="0"/>
                      <w:marBottom w:val="1230"/>
                      <w:divBdr>
                        <w:top w:val="none" w:sz="0" w:space="0" w:color="auto"/>
                        <w:left w:val="none" w:sz="0" w:space="0" w:color="auto"/>
                        <w:bottom w:val="none" w:sz="0" w:space="0" w:color="auto"/>
                        <w:right w:val="none" w:sz="0" w:space="0" w:color="auto"/>
                      </w:divBdr>
                      <w:divsChild>
                        <w:div w:id="764108573">
                          <w:marLeft w:val="0"/>
                          <w:marRight w:val="0"/>
                          <w:marTop w:val="0"/>
                          <w:marBottom w:val="0"/>
                          <w:divBdr>
                            <w:top w:val="none" w:sz="0" w:space="0" w:color="auto"/>
                            <w:left w:val="none" w:sz="0" w:space="0" w:color="auto"/>
                            <w:bottom w:val="none" w:sz="0" w:space="0" w:color="auto"/>
                            <w:right w:val="none" w:sz="0" w:space="0" w:color="auto"/>
                          </w:divBdr>
                        </w:div>
                      </w:divsChild>
                    </w:div>
                    <w:div w:id="1946305853">
                      <w:marLeft w:val="0"/>
                      <w:marRight w:val="0"/>
                      <w:marTop w:val="0"/>
                      <w:marBottom w:val="0"/>
                      <w:divBdr>
                        <w:top w:val="none" w:sz="0" w:space="0" w:color="auto"/>
                        <w:left w:val="none" w:sz="0" w:space="0" w:color="auto"/>
                        <w:bottom w:val="none" w:sz="0" w:space="0" w:color="auto"/>
                        <w:right w:val="none" w:sz="0" w:space="0" w:color="auto"/>
                      </w:divBdr>
                      <w:divsChild>
                        <w:div w:id="1565678024">
                          <w:marLeft w:val="0"/>
                          <w:marRight w:val="0"/>
                          <w:marTop w:val="0"/>
                          <w:marBottom w:val="0"/>
                          <w:divBdr>
                            <w:top w:val="none" w:sz="0" w:space="0" w:color="auto"/>
                            <w:left w:val="none" w:sz="0" w:space="0" w:color="auto"/>
                            <w:bottom w:val="none" w:sz="0" w:space="0" w:color="auto"/>
                            <w:right w:val="none" w:sz="0" w:space="0" w:color="auto"/>
                          </w:divBdr>
                          <w:divsChild>
                            <w:div w:id="1069689388">
                              <w:marLeft w:val="0"/>
                              <w:marRight w:val="0"/>
                              <w:marTop w:val="0"/>
                              <w:marBottom w:val="0"/>
                              <w:divBdr>
                                <w:top w:val="none" w:sz="0" w:space="0" w:color="auto"/>
                                <w:left w:val="none" w:sz="0" w:space="0" w:color="auto"/>
                                <w:bottom w:val="none" w:sz="0" w:space="0" w:color="auto"/>
                                <w:right w:val="none" w:sz="0" w:space="0" w:color="auto"/>
                              </w:divBdr>
                            </w:div>
                          </w:divsChild>
                        </w:div>
                        <w:div w:id="1441992141">
                          <w:marLeft w:val="0"/>
                          <w:marRight w:val="0"/>
                          <w:marTop w:val="0"/>
                          <w:marBottom w:val="0"/>
                          <w:divBdr>
                            <w:top w:val="none" w:sz="0" w:space="0" w:color="auto"/>
                            <w:left w:val="none" w:sz="0" w:space="0" w:color="auto"/>
                            <w:bottom w:val="none" w:sz="0" w:space="0" w:color="auto"/>
                            <w:right w:val="none" w:sz="0" w:space="0" w:color="auto"/>
                          </w:divBdr>
                          <w:divsChild>
                            <w:div w:id="16944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25458">
      <w:bodyDiv w:val="1"/>
      <w:marLeft w:val="0"/>
      <w:marRight w:val="0"/>
      <w:marTop w:val="0"/>
      <w:marBottom w:val="0"/>
      <w:divBdr>
        <w:top w:val="none" w:sz="0" w:space="0" w:color="auto"/>
        <w:left w:val="none" w:sz="0" w:space="0" w:color="auto"/>
        <w:bottom w:val="none" w:sz="0" w:space="0" w:color="auto"/>
        <w:right w:val="none" w:sz="0" w:space="0" w:color="auto"/>
      </w:divBdr>
    </w:div>
    <w:div w:id="1564556909">
      <w:bodyDiv w:val="1"/>
      <w:marLeft w:val="0"/>
      <w:marRight w:val="0"/>
      <w:marTop w:val="0"/>
      <w:marBottom w:val="0"/>
      <w:divBdr>
        <w:top w:val="none" w:sz="0" w:space="0" w:color="auto"/>
        <w:left w:val="none" w:sz="0" w:space="0" w:color="auto"/>
        <w:bottom w:val="none" w:sz="0" w:space="0" w:color="auto"/>
        <w:right w:val="none" w:sz="0" w:space="0" w:color="auto"/>
      </w:divBdr>
    </w:div>
    <w:div w:id="1567567023">
      <w:bodyDiv w:val="1"/>
      <w:marLeft w:val="0"/>
      <w:marRight w:val="0"/>
      <w:marTop w:val="0"/>
      <w:marBottom w:val="0"/>
      <w:divBdr>
        <w:top w:val="none" w:sz="0" w:space="0" w:color="auto"/>
        <w:left w:val="none" w:sz="0" w:space="0" w:color="auto"/>
        <w:bottom w:val="none" w:sz="0" w:space="0" w:color="auto"/>
        <w:right w:val="none" w:sz="0" w:space="0" w:color="auto"/>
      </w:divBdr>
    </w:div>
    <w:div w:id="1652296359">
      <w:bodyDiv w:val="1"/>
      <w:marLeft w:val="0"/>
      <w:marRight w:val="0"/>
      <w:marTop w:val="0"/>
      <w:marBottom w:val="0"/>
      <w:divBdr>
        <w:top w:val="none" w:sz="0" w:space="0" w:color="auto"/>
        <w:left w:val="none" w:sz="0" w:space="0" w:color="auto"/>
        <w:bottom w:val="none" w:sz="0" w:space="0" w:color="auto"/>
        <w:right w:val="none" w:sz="0" w:space="0" w:color="auto"/>
      </w:divBdr>
    </w:div>
    <w:div w:id="1764496517">
      <w:bodyDiv w:val="1"/>
      <w:marLeft w:val="0"/>
      <w:marRight w:val="0"/>
      <w:marTop w:val="0"/>
      <w:marBottom w:val="0"/>
      <w:divBdr>
        <w:top w:val="none" w:sz="0" w:space="0" w:color="auto"/>
        <w:left w:val="none" w:sz="0" w:space="0" w:color="auto"/>
        <w:bottom w:val="none" w:sz="0" w:space="0" w:color="auto"/>
        <w:right w:val="none" w:sz="0" w:space="0" w:color="auto"/>
      </w:divBdr>
    </w:div>
    <w:div w:id="1853641073">
      <w:bodyDiv w:val="1"/>
      <w:marLeft w:val="0"/>
      <w:marRight w:val="0"/>
      <w:marTop w:val="0"/>
      <w:marBottom w:val="0"/>
      <w:divBdr>
        <w:top w:val="none" w:sz="0" w:space="0" w:color="auto"/>
        <w:left w:val="none" w:sz="0" w:space="0" w:color="auto"/>
        <w:bottom w:val="none" w:sz="0" w:space="0" w:color="auto"/>
        <w:right w:val="none" w:sz="0" w:space="0" w:color="auto"/>
      </w:divBdr>
    </w:div>
    <w:div w:id="1999769883">
      <w:bodyDiv w:val="1"/>
      <w:marLeft w:val="0"/>
      <w:marRight w:val="0"/>
      <w:marTop w:val="0"/>
      <w:marBottom w:val="0"/>
      <w:divBdr>
        <w:top w:val="none" w:sz="0" w:space="0" w:color="auto"/>
        <w:left w:val="none" w:sz="0" w:space="0" w:color="auto"/>
        <w:bottom w:val="none" w:sz="0" w:space="0" w:color="auto"/>
        <w:right w:val="none" w:sz="0" w:space="0" w:color="auto"/>
      </w:divBdr>
    </w:div>
    <w:div w:id="20475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B581-ABAB-4EE1-BF9F-7A260652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11223</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Koprivnjak (skoprivnj)</dc:creator>
  <cp:lastModifiedBy>Josipa Androš</cp:lastModifiedBy>
  <cp:revision>2</cp:revision>
  <cp:lastPrinted>2024-06-28T11:17:00Z</cp:lastPrinted>
  <dcterms:created xsi:type="dcterms:W3CDTF">2024-06-28T11:19:00Z</dcterms:created>
  <dcterms:modified xsi:type="dcterms:W3CDTF">2024-06-28T11:19:00Z</dcterms:modified>
</cp:coreProperties>
</file>